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05" w:rsidRDefault="007C6F05"/>
    <w:p w:rsidR="007C3472" w:rsidRPr="00197043" w:rsidRDefault="007C3472" w:rsidP="007C3472">
      <w:pPr>
        <w:spacing w:line="259" w:lineRule="auto"/>
        <w:ind w:left="592" w:right="620"/>
        <w:jc w:val="center"/>
      </w:pPr>
      <w:r w:rsidRPr="00197043">
        <w:t xml:space="preserve">Типовой договор на выполнение НИР </w:t>
      </w:r>
    </w:p>
    <w:p w:rsidR="007C3472" w:rsidRDefault="007C3472" w:rsidP="007C3472">
      <w:pPr>
        <w:jc w:val="center"/>
        <w:rPr>
          <w:b/>
        </w:rPr>
      </w:pPr>
    </w:p>
    <w:p w:rsidR="007C3472" w:rsidRPr="00197043" w:rsidRDefault="007C3472" w:rsidP="007C3472">
      <w:pPr>
        <w:jc w:val="center"/>
        <w:rPr>
          <w:u w:val="single"/>
        </w:rPr>
      </w:pPr>
      <w:r w:rsidRPr="00197043">
        <w:t xml:space="preserve">ДОГОВОР </w:t>
      </w:r>
      <w:proofErr w:type="gramStart"/>
      <w:r w:rsidRPr="00197043">
        <w:t xml:space="preserve">№ </w:t>
      </w:r>
      <w:r w:rsidRPr="00197043">
        <w:rPr>
          <w:u w:val="single"/>
        </w:rPr>
        <w:t xml:space="preserve"> _</w:t>
      </w:r>
      <w:proofErr w:type="gramEnd"/>
      <w:r w:rsidRPr="00197043">
        <w:rPr>
          <w:u w:val="single"/>
        </w:rPr>
        <w:t>_____</w:t>
      </w:r>
    </w:p>
    <w:p w:rsidR="007C3472" w:rsidRDefault="007C3472" w:rsidP="007C3472">
      <w:pPr>
        <w:jc w:val="center"/>
      </w:pPr>
      <w:r w:rsidRPr="00B76234">
        <w:t>на выполнение научно-исследовательской работы (НИР)</w:t>
      </w:r>
    </w:p>
    <w:p w:rsidR="007C3472" w:rsidRPr="00B76234" w:rsidRDefault="007C3472" w:rsidP="007C3472">
      <w:pPr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675"/>
      </w:tblGrid>
      <w:tr w:rsidR="007C3472" w:rsidRPr="00197043" w:rsidTr="009D3D20">
        <w:tc>
          <w:tcPr>
            <w:tcW w:w="4964" w:type="dxa"/>
          </w:tcPr>
          <w:p w:rsidR="007C3472" w:rsidRPr="00197043" w:rsidRDefault="007C3472" w:rsidP="009D3D20">
            <w:r w:rsidRPr="00197043">
              <w:t>г. Екатеринбург</w:t>
            </w:r>
          </w:p>
        </w:tc>
        <w:tc>
          <w:tcPr>
            <w:tcW w:w="4675" w:type="dxa"/>
          </w:tcPr>
          <w:p w:rsidR="007C3472" w:rsidRPr="00197043" w:rsidRDefault="007C3472" w:rsidP="009D3D20">
            <w:pPr>
              <w:jc w:val="center"/>
            </w:pPr>
            <w:r w:rsidRPr="00197043">
              <w:t xml:space="preserve">              </w:t>
            </w:r>
            <w:proofErr w:type="gramStart"/>
            <w:r w:rsidRPr="00197043">
              <w:t>от  "</w:t>
            </w:r>
            <w:proofErr w:type="gramEnd"/>
            <w:r w:rsidRPr="00197043">
              <w:rPr>
                <w:u w:val="single"/>
              </w:rPr>
              <w:t xml:space="preserve"> </w:t>
            </w:r>
            <w:r w:rsidRPr="00197043">
              <w:rPr>
                <w:u w:val="single"/>
                <w:lang w:val="en-US"/>
              </w:rPr>
              <w:t xml:space="preserve">___ </w:t>
            </w:r>
            <w:r w:rsidRPr="00197043">
              <w:t xml:space="preserve">"  </w:t>
            </w:r>
            <w:r w:rsidRPr="00197043">
              <w:rPr>
                <w:u w:val="single"/>
              </w:rPr>
              <w:t xml:space="preserve">  </w:t>
            </w:r>
            <w:r w:rsidRPr="00197043">
              <w:rPr>
                <w:u w:val="single"/>
                <w:lang w:val="en-US"/>
              </w:rPr>
              <w:t>________</w:t>
            </w:r>
            <w:r w:rsidRPr="00197043">
              <w:rPr>
                <w:u w:val="single"/>
              </w:rPr>
              <w:t xml:space="preserve">  </w:t>
            </w:r>
            <w:r w:rsidRPr="00197043">
              <w:t xml:space="preserve"> 20</w:t>
            </w:r>
            <w:r w:rsidRPr="00197043">
              <w:rPr>
                <w:lang w:val="en-US"/>
              </w:rPr>
              <w:t>__</w:t>
            </w:r>
            <w:r w:rsidRPr="00197043">
              <w:t xml:space="preserve"> г.</w:t>
            </w:r>
          </w:p>
        </w:tc>
      </w:tr>
      <w:tr w:rsidR="007C3472" w:rsidRPr="00197043" w:rsidTr="009D3D20">
        <w:tc>
          <w:tcPr>
            <w:tcW w:w="4964" w:type="dxa"/>
          </w:tcPr>
          <w:p w:rsidR="007C3472" w:rsidRPr="00197043" w:rsidRDefault="007C3472" w:rsidP="009D3D20"/>
        </w:tc>
        <w:tc>
          <w:tcPr>
            <w:tcW w:w="4675" w:type="dxa"/>
          </w:tcPr>
          <w:p w:rsidR="007C3472" w:rsidRPr="00197043" w:rsidRDefault="007C3472" w:rsidP="009D3D20">
            <w:pPr>
              <w:jc w:val="center"/>
            </w:pPr>
          </w:p>
        </w:tc>
      </w:tr>
    </w:tbl>
    <w:p w:rsidR="007C3472" w:rsidRDefault="007C3472" w:rsidP="007C3472">
      <w:pPr>
        <w:pStyle w:val="bodytext1"/>
        <w:spacing w:before="0" w:beforeAutospacing="0" w:after="0" w:afterAutospacing="0" w:line="240" w:lineRule="auto"/>
        <w:ind w:firstLine="720"/>
        <w:jc w:val="both"/>
        <w:rPr>
          <w:sz w:val="18"/>
          <w:szCs w:val="18"/>
        </w:rPr>
      </w:pPr>
      <w:r w:rsidRPr="005A3CC1">
        <w:t>Федеральное государственное бюджетное учреждение науки Институт машиноведе</w:t>
      </w:r>
      <w:r>
        <w:t xml:space="preserve">ния имени Э.С. </w:t>
      </w:r>
      <w:proofErr w:type="spellStart"/>
      <w:r>
        <w:t>Горкунова</w:t>
      </w:r>
      <w:proofErr w:type="spellEnd"/>
      <w:r>
        <w:t xml:space="preserve"> Уральского отделения Российской академии наук (ИМАШ </w:t>
      </w:r>
      <w:proofErr w:type="spellStart"/>
      <w:r>
        <w:t>УрО</w:t>
      </w:r>
      <w:proofErr w:type="spellEnd"/>
      <w:r>
        <w:t xml:space="preserve"> РАН), именуемый в дальнейшем Исполнитель, в лице директора </w:t>
      </w:r>
      <w:r w:rsidRPr="00DD0F2B">
        <w:t>__________________________________________</w:t>
      </w:r>
      <w:r>
        <w:rPr>
          <w:b/>
        </w:rPr>
        <w:t xml:space="preserve"> </w:t>
      </w:r>
      <w:r>
        <w:t xml:space="preserve">действующего   </w:t>
      </w:r>
      <w:r w:rsidRPr="006B166E">
        <w:t xml:space="preserve">на   основании </w:t>
      </w:r>
      <w:r>
        <w:t>Устава</w:t>
      </w:r>
      <w:r w:rsidRPr="006B166E">
        <w:t>,</w:t>
      </w:r>
      <w:r>
        <w:t xml:space="preserve"> </w:t>
      </w:r>
      <w:r w:rsidRPr="006B166E">
        <w:t>с одной стороны, и</w:t>
      </w:r>
      <w:r>
        <w:t xml:space="preserve"> </w:t>
      </w:r>
      <w:r w:rsidRPr="007B7745">
        <w:t>______</w:t>
      </w:r>
      <w:r>
        <w:t>________________________________________________________</w:t>
      </w:r>
      <w:r w:rsidRPr="001F7348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</w:t>
      </w:r>
      <w:r w:rsidRPr="001F7348">
        <w:rPr>
          <w:sz w:val="18"/>
          <w:szCs w:val="18"/>
        </w:rPr>
        <w:t xml:space="preserve">   </w:t>
      </w:r>
    </w:p>
    <w:p w:rsidR="007C3472" w:rsidRPr="001F7348" w:rsidRDefault="007C3472" w:rsidP="007C3472">
      <w:pPr>
        <w:pStyle w:val="bodytext1"/>
        <w:spacing w:before="0" w:beforeAutospacing="0" w:after="0" w:afterAutospacing="0" w:line="240" w:lineRule="auto"/>
        <w:jc w:val="center"/>
        <w:rPr>
          <w:sz w:val="18"/>
          <w:szCs w:val="18"/>
        </w:rPr>
      </w:pPr>
      <w:r w:rsidRPr="001F7348">
        <w:rPr>
          <w:sz w:val="18"/>
          <w:szCs w:val="18"/>
        </w:rPr>
        <w:t>(полное и сокращенное наименование организации)</w:t>
      </w:r>
    </w:p>
    <w:p w:rsidR="007C3472" w:rsidRDefault="007C3472" w:rsidP="007C3472">
      <w:pPr>
        <w:pStyle w:val="bodytext1"/>
        <w:spacing w:before="0" w:beforeAutospacing="0" w:after="0" w:afterAutospacing="0" w:line="240" w:lineRule="auto"/>
        <w:jc w:val="both"/>
      </w:pPr>
      <w:r>
        <w:t xml:space="preserve">_____________________, </w:t>
      </w:r>
      <w:r w:rsidRPr="00B76234">
        <w:t xml:space="preserve">именуемый в дальнейшем </w:t>
      </w:r>
      <w:r>
        <w:t>Заказчик</w:t>
      </w:r>
      <w:r w:rsidRPr="00B76234">
        <w:t>, в лице</w:t>
      </w:r>
      <w:r>
        <w:t>___________________</w:t>
      </w:r>
    </w:p>
    <w:p w:rsidR="007C3472" w:rsidRDefault="007C3472" w:rsidP="007C3472">
      <w:pPr>
        <w:pStyle w:val="bodytext1"/>
        <w:spacing w:before="0" w:beforeAutospacing="0" w:after="0" w:afterAutospacing="0" w:line="240" w:lineRule="auto"/>
        <w:jc w:val="both"/>
      </w:pPr>
      <w:r>
        <w:t>_____________________________________________________________________________,</w:t>
      </w:r>
    </w:p>
    <w:p w:rsidR="007C3472" w:rsidRPr="00661008" w:rsidRDefault="007C3472" w:rsidP="007C3472">
      <w:pPr>
        <w:numPr>
          <w:ilvl w:val="1"/>
          <w:numId w:val="2"/>
        </w:numPr>
        <w:jc w:val="center"/>
        <w:rPr>
          <w:sz w:val="18"/>
          <w:szCs w:val="18"/>
        </w:rPr>
      </w:pPr>
      <w:r w:rsidRPr="00661008">
        <w:rPr>
          <w:sz w:val="18"/>
          <w:szCs w:val="18"/>
        </w:rPr>
        <w:t>(должность, фамилия, имя, отчество полностью)</w:t>
      </w:r>
    </w:p>
    <w:p w:rsidR="007C3472" w:rsidRDefault="007C3472" w:rsidP="007C3472">
      <w:pPr>
        <w:jc w:val="both"/>
      </w:pPr>
      <w:r w:rsidRPr="00FF5B7E">
        <w:t>с другой стороны, именуемые в дальнейшем "Стороны" заключили настоящий Договор о нижеследующем:</w:t>
      </w:r>
    </w:p>
    <w:p w:rsidR="007C3472" w:rsidRPr="00197043" w:rsidRDefault="007C3472" w:rsidP="007C3472"/>
    <w:p w:rsidR="007C3472" w:rsidRDefault="007C3472" w:rsidP="007C3472">
      <w:pPr>
        <w:pStyle w:val="2"/>
        <w:rPr>
          <w:b w:val="0"/>
          <w:sz w:val="24"/>
          <w:szCs w:val="24"/>
        </w:rPr>
      </w:pPr>
      <w:r w:rsidRPr="00197043">
        <w:rPr>
          <w:b w:val="0"/>
          <w:sz w:val="24"/>
          <w:szCs w:val="24"/>
        </w:rPr>
        <w:t>1 ПРЕДМЕТ ДОГОВОРА</w:t>
      </w:r>
    </w:p>
    <w:p w:rsidR="00FD1813" w:rsidRPr="00FD1813" w:rsidRDefault="00FD1813" w:rsidP="00FD1813"/>
    <w:p w:rsidR="007C3472" w:rsidRPr="00DD0F2B" w:rsidRDefault="007C3472" w:rsidP="007C3472">
      <w:pPr>
        <w:numPr>
          <w:ilvl w:val="1"/>
          <w:numId w:val="1"/>
        </w:numPr>
        <w:tabs>
          <w:tab w:val="clear" w:pos="1140"/>
          <w:tab w:val="num" w:pos="0"/>
          <w:tab w:val="left" w:pos="1080"/>
        </w:tabs>
        <w:ind w:left="0" w:firstLine="720"/>
        <w:jc w:val="both"/>
      </w:pPr>
      <w:r w:rsidRPr="00B76234">
        <w:t xml:space="preserve"> </w:t>
      </w:r>
      <w:r>
        <w:t xml:space="preserve">Заказчик поручает, обязуется принять и оплатить, а Исполнитель обязуется выполнить и сдать </w:t>
      </w:r>
      <w:r w:rsidRPr="005058FF">
        <w:t xml:space="preserve">Заказчику </w:t>
      </w:r>
      <w:r>
        <w:t xml:space="preserve">научно-исследовательскую работу: </w:t>
      </w:r>
      <w:r w:rsidRPr="00DD0F2B">
        <w:t>_____________________</w:t>
      </w:r>
    </w:p>
    <w:p w:rsidR="007C3472" w:rsidRPr="00DD0F2B" w:rsidRDefault="007C3472" w:rsidP="007C3472">
      <w:pPr>
        <w:tabs>
          <w:tab w:val="left" w:pos="1080"/>
        </w:tabs>
        <w:jc w:val="both"/>
      </w:pPr>
      <w:r w:rsidRPr="00DD0F2B">
        <w:t>_____________________________________________________________________________</w:t>
      </w:r>
    </w:p>
    <w:p w:rsidR="007C3472" w:rsidRPr="00661008" w:rsidRDefault="007C3472" w:rsidP="007C3472">
      <w:pPr>
        <w:pStyle w:val="bodytext1"/>
        <w:spacing w:before="0" w:beforeAutospacing="0" w:after="0" w:afterAutospacing="0" w:line="240" w:lineRule="auto"/>
        <w:jc w:val="center"/>
        <w:rPr>
          <w:sz w:val="18"/>
          <w:szCs w:val="18"/>
        </w:rPr>
      </w:pPr>
      <w:r w:rsidRPr="00661008">
        <w:rPr>
          <w:sz w:val="18"/>
          <w:szCs w:val="18"/>
        </w:rPr>
        <w:t>(наименование работы)</w:t>
      </w:r>
    </w:p>
    <w:p w:rsidR="007C3472" w:rsidRPr="00B76234" w:rsidRDefault="007C3472" w:rsidP="007C3472">
      <w:pPr>
        <w:numPr>
          <w:ilvl w:val="1"/>
          <w:numId w:val="1"/>
        </w:numPr>
        <w:tabs>
          <w:tab w:val="clear" w:pos="1140"/>
          <w:tab w:val="num" w:pos="0"/>
          <w:tab w:val="left" w:pos="1080"/>
        </w:tabs>
        <w:ind w:left="0" w:firstLine="720"/>
        <w:jc w:val="both"/>
      </w:pPr>
      <w:r w:rsidRPr="00B76234">
        <w:t xml:space="preserve"> Научные, технические и другие требования к научно-исследовательской работе, являющейся предметом договора, отражены в Техническом задании (Приложение </w:t>
      </w:r>
      <w:r>
        <w:t xml:space="preserve">№ </w:t>
      </w:r>
      <w:r w:rsidRPr="00B76234">
        <w:t xml:space="preserve">1), являющегося частью договора.  </w:t>
      </w:r>
    </w:p>
    <w:p w:rsidR="007C3472" w:rsidRPr="00B76234" w:rsidRDefault="007C3472" w:rsidP="007C3472">
      <w:pPr>
        <w:numPr>
          <w:ilvl w:val="1"/>
          <w:numId w:val="1"/>
        </w:numPr>
        <w:tabs>
          <w:tab w:val="clear" w:pos="1140"/>
          <w:tab w:val="num" w:pos="284"/>
          <w:tab w:val="left" w:pos="1080"/>
        </w:tabs>
        <w:ind w:left="0" w:firstLine="709"/>
        <w:jc w:val="both"/>
      </w:pPr>
      <w:r w:rsidRPr="00B76234">
        <w:t xml:space="preserve"> Финансирование и использование научно-технической продукции осуществляется Заказчиком в рамках выполнения исследований по </w:t>
      </w:r>
      <w:r>
        <w:t>_____________________________</w:t>
      </w:r>
    </w:p>
    <w:p w:rsidR="007C3472" w:rsidRPr="007B7745" w:rsidRDefault="007C3472" w:rsidP="007C3472">
      <w:pPr>
        <w:tabs>
          <w:tab w:val="left" w:pos="1080"/>
        </w:tabs>
        <w:jc w:val="both"/>
      </w:pPr>
      <w:r>
        <w:t>_____________________________________________________________________________</w:t>
      </w:r>
    </w:p>
    <w:p w:rsidR="007C3472" w:rsidRPr="00661008" w:rsidRDefault="007C3472" w:rsidP="007C3472">
      <w:pPr>
        <w:pStyle w:val="bodytext1"/>
        <w:spacing w:before="0" w:beforeAutospacing="0" w:after="0" w:afterAutospacing="0" w:line="240" w:lineRule="auto"/>
        <w:jc w:val="center"/>
        <w:rPr>
          <w:sz w:val="18"/>
          <w:szCs w:val="18"/>
        </w:rPr>
      </w:pPr>
      <w:r w:rsidRPr="00661008">
        <w:rPr>
          <w:sz w:val="18"/>
          <w:szCs w:val="18"/>
        </w:rPr>
        <w:t>(наименование источника оплаты, указывать по желанию)</w:t>
      </w:r>
    </w:p>
    <w:p w:rsidR="007C3472" w:rsidRPr="00F97C9A" w:rsidRDefault="007C3472" w:rsidP="007C3472">
      <w:pPr>
        <w:tabs>
          <w:tab w:val="left" w:pos="1080"/>
        </w:tabs>
        <w:ind w:left="1140"/>
        <w:jc w:val="both"/>
        <w:rPr>
          <w:sz w:val="28"/>
          <w:szCs w:val="28"/>
        </w:rPr>
      </w:pPr>
    </w:p>
    <w:p w:rsidR="007C3472" w:rsidRDefault="007C3472" w:rsidP="007C3472">
      <w:pPr>
        <w:jc w:val="center"/>
      </w:pPr>
      <w:r w:rsidRPr="00F96611">
        <w:t>2 СРОК ДЕЙСТВИЯ ДОГОВОРА</w:t>
      </w:r>
    </w:p>
    <w:p w:rsidR="00FD1813" w:rsidRPr="00F97C9A" w:rsidRDefault="00FD1813" w:rsidP="007C3472">
      <w:pPr>
        <w:jc w:val="center"/>
        <w:rPr>
          <w:sz w:val="16"/>
          <w:szCs w:val="16"/>
        </w:rPr>
      </w:pPr>
    </w:p>
    <w:p w:rsidR="007C3472" w:rsidRDefault="007C3472" w:rsidP="007C3472">
      <w:pPr>
        <w:ind w:firstLine="720"/>
        <w:jc w:val="both"/>
        <w:rPr>
          <w:sz w:val="20"/>
          <w:szCs w:val="20"/>
        </w:rPr>
      </w:pPr>
      <w:r w:rsidRPr="00B76234">
        <w:t>2.1.</w:t>
      </w:r>
      <w:r>
        <w:t xml:space="preserve"> </w:t>
      </w:r>
      <w:r w:rsidRPr="00B76234">
        <w:t xml:space="preserve">Начало работ по договору </w:t>
      </w:r>
      <w:r>
        <w:t>____________,</w:t>
      </w:r>
      <w:r w:rsidRPr="00B76234">
        <w:t xml:space="preserve"> Окончание - </w:t>
      </w:r>
      <w:r>
        <w:t>____________,</w:t>
      </w:r>
      <w:r w:rsidRPr="00B76234">
        <w:t xml:space="preserve"> с правом </w:t>
      </w:r>
      <w:r>
        <w:t xml:space="preserve">                                                       </w:t>
      </w:r>
      <w:r w:rsidRPr="007B77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</w:p>
    <w:p w:rsidR="007C3472" w:rsidRPr="007B7745" w:rsidRDefault="007C3472" w:rsidP="007C347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7B7745">
        <w:rPr>
          <w:sz w:val="20"/>
          <w:szCs w:val="20"/>
        </w:rPr>
        <w:t>(</w:t>
      </w:r>
      <w:r>
        <w:rPr>
          <w:sz w:val="20"/>
          <w:szCs w:val="20"/>
        </w:rPr>
        <w:t xml:space="preserve">день, месяц, </w:t>
      </w:r>
      <w:proofErr w:type="gramStart"/>
      <w:r>
        <w:rPr>
          <w:sz w:val="20"/>
          <w:szCs w:val="20"/>
        </w:rPr>
        <w:t>год</w:t>
      </w:r>
      <w:r w:rsidRPr="007B774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</w:t>
      </w:r>
      <w:r w:rsidRPr="007B7745">
        <w:rPr>
          <w:sz w:val="20"/>
          <w:szCs w:val="20"/>
        </w:rPr>
        <w:t>(</w:t>
      </w:r>
      <w:r>
        <w:rPr>
          <w:sz w:val="20"/>
          <w:szCs w:val="20"/>
        </w:rPr>
        <w:t>день, месяц, год</w:t>
      </w:r>
      <w:r w:rsidRPr="007B7745">
        <w:rPr>
          <w:sz w:val="20"/>
          <w:szCs w:val="20"/>
        </w:rPr>
        <w:t>)</w:t>
      </w:r>
    </w:p>
    <w:p w:rsidR="007C3472" w:rsidRPr="00B76234" w:rsidRDefault="007C3472" w:rsidP="007C3472">
      <w:pPr>
        <w:jc w:val="both"/>
      </w:pPr>
      <w:r w:rsidRPr="00B76234">
        <w:t>досрочного выполнения.</w:t>
      </w:r>
    </w:p>
    <w:p w:rsidR="007C3472" w:rsidRDefault="007C3472" w:rsidP="007C3472">
      <w:pPr>
        <w:ind w:firstLine="720"/>
        <w:jc w:val="both"/>
      </w:pPr>
      <w:r w:rsidRPr="00B76234">
        <w:t>2.2.</w:t>
      </w:r>
      <w:r>
        <w:t xml:space="preserve"> </w:t>
      </w:r>
      <w:r w:rsidRPr="00B76234">
        <w:t xml:space="preserve">Содержание работы и сроки выполнения основных этапов определяются </w:t>
      </w:r>
      <w:r w:rsidR="00E53EB5">
        <w:t>К</w:t>
      </w:r>
      <w:r w:rsidRPr="00B76234">
        <w:t xml:space="preserve">алендарным планом (Приложение </w:t>
      </w:r>
      <w:r>
        <w:t xml:space="preserve">№ </w:t>
      </w:r>
      <w:r w:rsidRPr="00B76234">
        <w:t>2), составляющим неотъемлемую часть настоящего договора.</w:t>
      </w:r>
    </w:p>
    <w:p w:rsidR="007C3472" w:rsidRDefault="007C3472" w:rsidP="007C3472">
      <w:pPr>
        <w:ind w:firstLine="720"/>
        <w:jc w:val="both"/>
      </w:pPr>
      <w:r>
        <w:t>2,3 Срок окончания договора переносится на количество дней задержки передачи образцов без согласования с Заказчиком.</w:t>
      </w:r>
    </w:p>
    <w:p w:rsidR="007C3472" w:rsidRDefault="007C3472" w:rsidP="007C3472">
      <w:pPr>
        <w:ind w:firstLine="720"/>
        <w:jc w:val="both"/>
      </w:pPr>
      <w:r w:rsidRPr="00B45AA1">
        <w:t>2.4 Договор</w:t>
      </w:r>
      <w:r>
        <w:t xml:space="preserve"> считается выполненным при завершении </w:t>
      </w:r>
      <w:r w:rsidRPr="000B4158">
        <w:t>оказания услуг в</w:t>
      </w:r>
      <w:r>
        <w:t xml:space="preserve"> целом, полном финансовом расчете за оказанные услуги </w:t>
      </w:r>
      <w:r w:rsidRPr="002246ED">
        <w:t>и надлежаще оформленных документах.</w:t>
      </w:r>
    </w:p>
    <w:p w:rsidR="007C3472" w:rsidRDefault="007C3472" w:rsidP="007C3472">
      <w:pPr>
        <w:ind w:firstLine="720"/>
        <w:jc w:val="right"/>
      </w:pPr>
    </w:p>
    <w:p w:rsidR="007C3472" w:rsidRDefault="007C3472" w:rsidP="007C3472">
      <w:pPr>
        <w:jc w:val="center"/>
      </w:pPr>
      <w:r w:rsidRPr="00F96611">
        <w:t>3 ОБЯЗАННОСТИ ЗАКАЗЧИКА</w:t>
      </w:r>
    </w:p>
    <w:p w:rsidR="00FD1813" w:rsidRPr="00F97C9A" w:rsidRDefault="00FD1813" w:rsidP="007C3472">
      <w:pPr>
        <w:jc w:val="center"/>
        <w:rPr>
          <w:sz w:val="16"/>
          <w:szCs w:val="16"/>
        </w:rPr>
      </w:pPr>
    </w:p>
    <w:p w:rsidR="007C3472" w:rsidRDefault="007C3472" w:rsidP="007C3472">
      <w:pPr>
        <w:ind w:firstLine="720"/>
        <w:jc w:val="both"/>
      </w:pPr>
      <w:r w:rsidRPr="00B76234">
        <w:t>3.1. Передать исполнителю необходимую для выполнения работ информацию и образцы для исследований</w:t>
      </w:r>
      <w:r>
        <w:t>, не позднее ______________.</w:t>
      </w:r>
      <w:r w:rsidRPr="00B76234">
        <w:t xml:space="preserve"> </w:t>
      </w:r>
      <w:r>
        <w:t xml:space="preserve"> </w:t>
      </w:r>
    </w:p>
    <w:p w:rsidR="007C3472" w:rsidRPr="007B7745" w:rsidRDefault="007C3472" w:rsidP="007C3472">
      <w:pPr>
        <w:ind w:firstLine="720"/>
        <w:jc w:val="both"/>
        <w:rPr>
          <w:sz w:val="20"/>
          <w:szCs w:val="20"/>
        </w:rPr>
      </w:pPr>
      <w:r>
        <w:t xml:space="preserve">        </w:t>
      </w:r>
      <w:r w:rsidRPr="007B77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</w:t>
      </w:r>
      <w:r w:rsidRPr="007B7745">
        <w:rPr>
          <w:sz w:val="20"/>
          <w:szCs w:val="20"/>
        </w:rPr>
        <w:t xml:space="preserve"> (</w:t>
      </w:r>
      <w:r>
        <w:rPr>
          <w:sz w:val="20"/>
          <w:szCs w:val="20"/>
        </w:rPr>
        <w:t>день, месяц, год</w:t>
      </w:r>
      <w:r w:rsidRPr="007B774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 </w:t>
      </w:r>
    </w:p>
    <w:p w:rsidR="007C3472" w:rsidRPr="00B76234" w:rsidRDefault="007C3472" w:rsidP="007C3472">
      <w:pPr>
        <w:ind w:firstLine="720"/>
        <w:jc w:val="both"/>
      </w:pPr>
      <w:r w:rsidRPr="00B76234">
        <w:t>3.2. Принять результаты выполненных работ и оплатить их.</w:t>
      </w:r>
    </w:p>
    <w:p w:rsidR="007C3472" w:rsidRDefault="007C3472" w:rsidP="007C3472">
      <w:pPr>
        <w:jc w:val="center"/>
      </w:pPr>
      <w:r w:rsidRPr="00F96611">
        <w:lastRenderedPageBreak/>
        <w:t>4 ОБЯЗАННОСТИ ИСПОЛНИТЕЛЯ</w:t>
      </w:r>
    </w:p>
    <w:p w:rsidR="00FD1813" w:rsidRPr="00F97C9A" w:rsidRDefault="00FD1813" w:rsidP="007C3472">
      <w:pPr>
        <w:jc w:val="center"/>
        <w:rPr>
          <w:sz w:val="16"/>
          <w:szCs w:val="16"/>
        </w:rPr>
      </w:pPr>
    </w:p>
    <w:p w:rsidR="007C3472" w:rsidRPr="00B76234" w:rsidRDefault="007C3472" w:rsidP="007C3472">
      <w:pPr>
        <w:ind w:firstLine="720"/>
        <w:jc w:val="both"/>
      </w:pPr>
      <w:r w:rsidRPr="00B76234">
        <w:t>4.1. Выполнить работы в соответствии с согласованным с Заказчиком Техническим заданием и передать Заказчику их результаты в предусмотренные договором сроки.</w:t>
      </w:r>
    </w:p>
    <w:p w:rsidR="007C3472" w:rsidRPr="00B76234" w:rsidRDefault="007C3472" w:rsidP="007C3472">
      <w:pPr>
        <w:ind w:firstLine="720"/>
        <w:jc w:val="both"/>
      </w:pPr>
      <w:r w:rsidRPr="00B76234">
        <w:t>4.2. Своими силами и за свой счет устранять допущенные по его вине в выполненных работах недостатки, которые могут повлечь отступления от технико-экономических параметров, предусмотренных в техническом задании.</w:t>
      </w:r>
    </w:p>
    <w:p w:rsidR="007C3472" w:rsidRPr="00B76234" w:rsidRDefault="007C3472" w:rsidP="007C3472">
      <w:pPr>
        <w:ind w:firstLine="720"/>
        <w:jc w:val="both"/>
      </w:pPr>
      <w:r w:rsidRPr="00B76234">
        <w:t xml:space="preserve">4.3. Незамедлительно информировать Заказчика об обнаруженной невозможности получить ожидаемые результаты или о нецелесообразности продолжения работы </w:t>
      </w:r>
      <w:r w:rsidRPr="00B76234">
        <w:br/>
        <w:t>(в 5-дневный срок после приостановления работы).</w:t>
      </w:r>
    </w:p>
    <w:p w:rsidR="007C3472" w:rsidRPr="00B76234" w:rsidRDefault="007C3472" w:rsidP="007C3472">
      <w:pPr>
        <w:ind w:firstLine="720"/>
        <w:jc w:val="both"/>
      </w:pPr>
      <w:r w:rsidRPr="00B76234">
        <w:t>В этом случае стороны обязаны в 5-дневный срок рассмотреть вопрос о целесообразности и направлениях продолжения работы.</w:t>
      </w:r>
    </w:p>
    <w:p w:rsidR="007C3472" w:rsidRPr="00B76234" w:rsidRDefault="007C3472" w:rsidP="007C3472">
      <w:pPr>
        <w:ind w:firstLine="720"/>
        <w:jc w:val="both"/>
      </w:pPr>
      <w:r w:rsidRPr="00B76234">
        <w:t>4.4. 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использование.</w:t>
      </w:r>
    </w:p>
    <w:p w:rsidR="007C3472" w:rsidRPr="00B76234" w:rsidRDefault="007C3472" w:rsidP="007C3472">
      <w:pPr>
        <w:ind w:firstLine="720"/>
        <w:jc w:val="both"/>
      </w:pPr>
      <w:r w:rsidRPr="00B76234">
        <w:t>4.5. Гарантировать Заказчику передачу полученных по договору результатов, не нарушающих исключительных прав других лиц.</w:t>
      </w:r>
    </w:p>
    <w:p w:rsidR="007C3472" w:rsidRDefault="007C3472" w:rsidP="007C3472">
      <w:pPr>
        <w:ind w:firstLine="720"/>
        <w:jc w:val="both"/>
      </w:pPr>
    </w:p>
    <w:p w:rsidR="007C3472" w:rsidRDefault="007C3472" w:rsidP="007C3472">
      <w:pPr>
        <w:jc w:val="center"/>
      </w:pPr>
      <w:r w:rsidRPr="00F96611">
        <w:t>5 ПРАВА СТОРОН</w:t>
      </w:r>
    </w:p>
    <w:p w:rsidR="00FD1813" w:rsidRDefault="00FD1813" w:rsidP="007C3472">
      <w:pPr>
        <w:jc w:val="center"/>
      </w:pPr>
    </w:p>
    <w:p w:rsidR="007C3472" w:rsidRPr="00B76234" w:rsidRDefault="007C3472" w:rsidP="007C3472">
      <w:pPr>
        <w:ind w:firstLine="720"/>
        <w:jc w:val="both"/>
      </w:pPr>
      <w:r w:rsidRPr="00B76234">
        <w:t xml:space="preserve">5.1. </w:t>
      </w:r>
      <w:proofErr w:type="spellStart"/>
      <w:r w:rsidRPr="00B76234">
        <w:t>Патентозаявителем</w:t>
      </w:r>
      <w:proofErr w:type="spellEnd"/>
      <w:r w:rsidRPr="00B76234">
        <w:t xml:space="preserve"> и Патентообладателем по каждой заявке на изобретение, полезную модель или промышленный образец оформленной по результатам работ по договору, </w:t>
      </w:r>
      <w:proofErr w:type="spellStart"/>
      <w:r w:rsidRPr="00B76234">
        <w:t>являетсяЗаказчик</w:t>
      </w:r>
      <w:proofErr w:type="spellEnd"/>
      <w:r w:rsidRPr="00B76234">
        <w:t xml:space="preserve"> и Исполнитель.</w:t>
      </w:r>
    </w:p>
    <w:p w:rsidR="007C3472" w:rsidRPr="00B76234" w:rsidRDefault="007C3472" w:rsidP="007C3472">
      <w:pPr>
        <w:ind w:firstLine="720"/>
        <w:jc w:val="both"/>
      </w:pPr>
      <w:r w:rsidRPr="00B76234">
        <w:t>5.2. Заказчик и Исполнитель имеет право на безвозмездную лицензию на использование изобретений, полезных моделей, или промышленных образцов, созданных в рамках настоящего договора с правом выдавать изготовителю продукции сублицензию на использование патентов.</w:t>
      </w:r>
    </w:p>
    <w:p w:rsidR="007C3472" w:rsidRPr="00B76234" w:rsidRDefault="007C3472" w:rsidP="007C3472">
      <w:pPr>
        <w:ind w:firstLine="720"/>
        <w:jc w:val="both"/>
        <w:rPr>
          <w:u w:val="single"/>
        </w:rPr>
      </w:pPr>
      <w:r w:rsidRPr="00B76234">
        <w:t xml:space="preserve">5.3. Права на объекты ноу-хау, созданные при выполнении работ </w:t>
      </w:r>
      <w:proofErr w:type="gramStart"/>
      <w:r w:rsidRPr="00B76234">
        <w:t>по</w:t>
      </w:r>
      <w:r>
        <w:t xml:space="preserve"> </w:t>
      </w:r>
      <w:r w:rsidRPr="00B76234">
        <w:t>договору</w:t>
      </w:r>
      <w:proofErr w:type="gramEnd"/>
      <w:r w:rsidRPr="00B76234">
        <w:t xml:space="preserve"> принадлежат Заказчику и Исполнителю</w:t>
      </w:r>
      <w:r w:rsidRPr="00B76234">
        <w:rPr>
          <w:u w:val="single"/>
        </w:rPr>
        <w:t>.</w:t>
      </w:r>
    </w:p>
    <w:p w:rsidR="007C3472" w:rsidRPr="00B76234" w:rsidRDefault="007C3472" w:rsidP="007C3472">
      <w:pPr>
        <w:ind w:firstLine="720"/>
        <w:jc w:val="both"/>
      </w:pPr>
      <w:r w:rsidRPr="00B76234">
        <w:t>5.4. Заказчик и Исполнитель имеет право на безвозмездную лицензию на использование объектов ноу-хау, созданных при выполнении работ по договору с правом выдавать изготовителю продукции сублицензию на использование объектов ноу-хау.</w:t>
      </w:r>
    </w:p>
    <w:p w:rsidR="007C3472" w:rsidRPr="00B76234" w:rsidRDefault="007C3472" w:rsidP="007C3472">
      <w:pPr>
        <w:ind w:firstLine="720"/>
        <w:jc w:val="both"/>
        <w:rPr>
          <w:u w:val="single"/>
        </w:rPr>
      </w:pPr>
      <w:r w:rsidRPr="00B76234">
        <w:t>5.5. Права на объекты авторского права, созданные при выполнении работ по договору принадлежат Заказчику и Исполнителю</w:t>
      </w:r>
      <w:r w:rsidRPr="00B76234">
        <w:rPr>
          <w:u w:val="single"/>
        </w:rPr>
        <w:t>.</w:t>
      </w:r>
    </w:p>
    <w:p w:rsidR="007C3472" w:rsidRPr="00B76234" w:rsidRDefault="007C3472" w:rsidP="007C3472">
      <w:pPr>
        <w:ind w:firstLine="720"/>
        <w:jc w:val="both"/>
      </w:pPr>
      <w:r w:rsidRPr="00B76234">
        <w:t>5.6. Заказчик и Исполнитель имеет право на безвозмездную лицензию на использование объектов авторского права, созданных при выполнении работ по договору</w:t>
      </w:r>
    </w:p>
    <w:p w:rsidR="007C3472" w:rsidRDefault="007C3472" w:rsidP="007C3472">
      <w:pPr>
        <w:jc w:val="both"/>
      </w:pPr>
    </w:p>
    <w:p w:rsidR="007C3472" w:rsidRDefault="007C3472" w:rsidP="007C3472">
      <w:pPr>
        <w:jc w:val="center"/>
      </w:pPr>
      <w:r w:rsidRPr="00F96611">
        <w:t>6 ПОРЯДОК СДАЧИ И ПРИЕМКИ РАБОТ</w:t>
      </w:r>
    </w:p>
    <w:p w:rsidR="00FD1813" w:rsidRPr="00F97C9A" w:rsidRDefault="00FD1813" w:rsidP="007C3472">
      <w:pPr>
        <w:jc w:val="center"/>
        <w:rPr>
          <w:sz w:val="16"/>
          <w:szCs w:val="16"/>
        </w:rPr>
      </w:pPr>
    </w:p>
    <w:p w:rsidR="007C3472" w:rsidRPr="00B76234" w:rsidRDefault="007C3472" w:rsidP="007C3472">
      <w:pPr>
        <w:ind w:firstLine="720"/>
        <w:jc w:val="both"/>
      </w:pPr>
      <w:r w:rsidRPr="00B76234">
        <w:t xml:space="preserve">6.1. Перечень научной, технической и другой документации, подлежащей оформлению и сдаче Исполнителем Заказчику на отдельных этапах выполнения </w:t>
      </w:r>
      <w:proofErr w:type="gramStart"/>
      <w:r w:rsidRPr="00B76234">
        <w:t>и  по</w:t>
      </w:r>
      <w:proofErr w:type="gramEnd"/>
      <w:r w:rsidRPr="00B76234">
        <w:t xml:space="preserve">  окончании  договора определен Техническим заданием (Приложение 1)</w:t>
      </w:r>
      <w:r>
        <w:t>.</w:t>
      </w:r>
    </w:p>
    <w:p w:rsidR="007C3472" w:rsidRPr="00B76234" w:rsidRDefault="007C3472" w:rsidP="007C3472">
      <w:pPr>
        <w:ind w:firstLine="720"/>
        <w:jc w:val="both"/>
      </w:pPr>
      <w:r w:rsidRPr="00B76234">
        <w:t>6.2. Передача оформленной в установленном порядке документации по отдельным этапам договора осуществляется сопроводительными документами Исполнителя.</w:t>
      </w:r>
    </w:p>
    <w:p w:rsidR="007C3472" w:rsidRPr="00B76234" w:rsidRDefault="007C3472" w:rsidP="007C3472">
      <w:pPr>
        <w:ind w:firstLine="720"/>
        <w:jc w:val="both"/>
      </w:pPr>
      <w:r w:rsidRPr="00B76234">
        <w:t>6.3. При завершении работ Исполнитель представляет Заказчику акт сдачи-приемки научно-исследовательской работы.</w:t>
      </w:r>
    </w:p>
    <w:p w:rsidR="007C3472" w:rsidRPr="00B76234" w:rsidRDefault="007C3472" w:rsidP="007C3472">
      <w:pPr>
        <w:ind w:firstLine="720"/>
        <w:jc w:val="both"/>
      </w:pPr>
      <w:r w:rsidRPr="00B76234">
        <w:t xml:space="preserve">6.4. Заказчик в течении 10 дней со дня получения акта сдачи-приемки </w:t>
      </w:r>
      <w:proofErr w:type="gramStart"/>
      <w:r w:rsidRPr="00B76234">
        <w:t>работ  обязан</w:t>
      </w:r>
      <w:proofErr w:type="gramEnd"/>
      <w:r w:rsidRPr="00B76234">
        <w:t xml:space="preserve"> направить Исполнителю подписанный акт сдачи-приемки научно-исследовательской работы или мотивированный отказ от приемки работ.</w:t>
      </w:r>
    </w:p>
    <w:p w:rsidR="007C3472" w:rsidRDefault="007C3472" w:rsidP="007C3472">
      <w:pPr>
        <w:ind w:firstLine="720"/>
        <w:jc w:val="both"/>
      </w:pPr>
      <w:r w:rsidRPr="00B76234">
        <w:t>6.5. В случае мотивированного отказа Заказчика сторонами составляется двухсторонний акт с перечнем необходимых доработок, сроков их выполнения.</w:t>
      </w:r>
    </w:p>
    <w:p w:rsidR="007C3472" w:rsidRDefault="007C3472" w:rsidP="007C3472">
      <w:pPr>
        <w:ind w:firstLine="720"/>
        <w:jc w:val="both"/>
      </w:pPr>
    </w:p>
    <w:p w:rsidR="007C3472" w:rsidRDefault="007C3472" w:rsidP="007C3472">
      <w:pPr>
        <w:ind w:firstLine="720"/>
        <w:jc w:val="both"/>
      </w:pPr>
      <w:r w:rsidRPr="00B76234">
        <w:lastRenderedPageBreak/>
        <w:t>6.6. В случае досрочного окончания работ согласно техническому заданию сумма договора остается неизменной согласно утвержденному сторонами протоколу договорной цены.</w:t>
      </w:r>
    </w:p>
    <w:p w:rsidR="007C3472" w:rsidRDefault="007C3472" w:rsidP="007C3472">
      <w:pPr>
        <w:jc w:val="center"/>
      </w:pPr>
      <w:r w:rsidRPr="00F96611">
        <w:t>7 ОТВЕТСТВЕННОСТЬ.</w:t>
      </w:r>
    </w:p>
    <w:p w:rsidR="00FD1813" w:rsidRPr="00F96611" w:rsidRDefault="00FD1813" w:rsidP="007C3472">
      <w:pPr>
        <w:jc w:val="center"/>
      </w:pPr>
    </w:p>
    <w:p w:rsidR="007C3472" w:rsidRPr="00B76234" w:rsidRDefault="007C3472" w:rsidP="007C3472">
      <w:pPr>
        <w:ind w:firstLine="720"/>
        <w:jc w:val="both"/>
      </w:pPr>
      <w:r w:rsidRPr="00B76234">
        <w:t>7.1. Исполнитель несет ответственность перед Заказчиком за нарушение настоящего договора, если не докажет, что такое нарушение произошло не по вине исполнителя.</w:t>
      </w:r>
    </w:p>
    <w:p w:rsidR="007C3472" w:rsidRPr="00B76234" w:rsidRDefault="007C3472" w:rsidP="007C3472">
      <w:pPr>
        <w:ind w:firstLine="720"/>
        <w:jc w:val="both"/>
      </w:pPr>
      <w:r w:rsidRPr="00B76234">
        <w:t>7.2. Исполнитель несет материальную ответственность за не</w:t>
      </w:r>
      <w:r>
        <w:t xml:space="preserve"> </w:t>
      </w:r>
      <w:r w:rsidRPr="00B76234">
        <w:t>сохран</w:t>
      </w:r>
      <w:r>
        <w:t>н</w:t>
      </w:r>
      <w:r w:rsidRPr="00B76234">
        <w:t>ость</w:t>
      </w:r>
      <w:r>
        <w:t xml:space="preserve"> </w:t>
      </w:r>
      <w:r w:rsidRPr="00B76234">
        <w:t>предоставленных заказчиком материала, оборудования и(или) иного имущества, переданного Исполнителю в связи с исполнением настоящего договора.</w:t>
      </w:r>
    </w:p>
    <w:p w:rsidR="007C3472" w:rsidRPr="00B76234" w:rsidRDefault="007C3472" w:rsidP="007C3472">
      <w:pPr>
        <w:ind w:firstLine="720"/>
        <w:jc w:val="both"/>
      </w:pPr>
      <w:r w:rsidRPr="00B76234">
        <w:t>7.3. При нарушении конечного срока выполнения работ, если вследствие просрочки исполнение утратило интерес для Заказчика, он может отказаться от принятия исполнения и требовать возмещения убытков.</w:t>
      </w:r>
    </w:p>
    <w:p w:rsidR="007C3472" w:rsidRPr="00B76234" w:rsidRDefault="007C3472" w:rsidP="007C3472">
      <w:pPr>
        <w:ind w:firstLine="720"/>
        <w:jc w:val="both"/>
      </w:pPr>
      <w:r w:rsidRPr="00B76234">
        <w:t>7.4.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:rsidR="007C3472" w:rsidRPr="00B76234" w:rsidRDefault="007C3472" w:rsidP="007C3472">
      <w:pPr>
        <w:jc w:val="center"/>
      </w:pPr>
    </w:p>
    <w:p w:rsidR="007C3472" w:rsidRDefault="007C3472" w:rsidP="007C3472">
      <w:pPr>
        <w:jc w:val="center"/>
      </w:pPr>
      <w:r w:rsidRPr="00F96611">
        <w:t>8 СТОИМОСТЬ РАБОТЫ И ПОРЯДОК РАСЧЕТОВ</w:t>
      </w:r>
    </w:p>
    <w:p w:rsidR="00FD1813" w:rsidRPr="00F96611" w:rsidRDefault="00FD1813" w:rsidP="007C3472">
      <w:pPr>
        <w:jc w:val="center"/>
      </w:pPr>
    </w:p>
    <w:p w:rsidR="007C3472" w:rsidRDefault="007C3472" w:rsidP="007C3472">
      <w:pPr>
        <w:tabs>
          <w:tab w:val="left" w:pos="720"/>
        </w:tabs>
        <w:ind w:firstLine="709"/>
        <w:jc w:val="both"/>
      </w:pPr>
      <w:r w:rsidRPr="00B76234">
        <w:t xml:space="preserve">8.1. За выполненную научно-исследовательской работу согласно настоящему </w:t>
      </w:r>
      <w:proofErr w:type="gramStart"/>
      <w:r w:rsidRPr="00B76234">
        <w:t>договору</w:t>
      </w:r>
      <w:proofErr w:type="gramEnd"/>
      <w:r w:rsidRPr="00B76234">
        <w:t xml:space="preserve"> Заказчик перечисляет Исполнителю в соответствии с </w:t>
      </w:r>
      <w:r w:rsidR="00E53EB5">
        <w:t>Календарным планом</w:t>
      </w:r>
      <w:r w:rsidRPr="00B76234">
        <w:t xml:space="preserve"> (Приложение </w:t>
      </w:r>
      <w:r>
        <w:t xml:space="preserve">№ </w:t>
      </w:r>
      <w:r w:rsidR="00E53EB5">
        <w:t>2</w:t>
      </w:r>
      <w:r w:rsidRPr="00B76234">
        <w:t xml:space="preserve">) </w:t>
      </w:r>
      <w:r>
        <w:t>_____________</w:t>
      </w:r>
      <w:r w:rsidRPr="00B76234">
        <w:t xml:space="preserve"> (</w:t>
      </w:r>
      <w:r>
        <w:t>___________________________)</w:t>
      </w:r>
      <w:r w:rsidRPr="00B76234">
        <w:t xml:space="preserve"> рублей. </w:t>
      </w:r>
      <w:proofErr w:type="gramStart"/>
      <w:r w:rsidRPr="00B76234">
        <w:t xml:space="preserve">НДС </w:t>
      </w:r>
      <w:r>
        <w:t xml:space="preserve"> </w:t>
      </w:r>
      <w:r w:rsidRPr="00B76234">
        <w:t>не</w:t>
      </w:r>
      <w:proofErr w:type="gramEnd"/>
      <w:r w:rsidRPr="00B76234">
        <w:t xml:space="preserve"> </w:t>
      </w:r>
      <w:r>
        <w:t xml:space="preserve">  </w:t>
      </w:r>
      <w:r w:rsidRPr="00B76234">
        <w:t xml:space="preserve">облагается. </w:t>
      </w:r>
    </w:p>
    <w:p w:rsidR="007C3472" w:rsidRPr="003B5824" w:rsidRDefault="007C3472" w:rsidP="007C34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3B5824">
        <w:rPr>
          <w:sz w:val="20"/>
          <w:szCs w:val="20"/>
        </w:rPr>
        <w:t>(</w:t>
      </w:r>
      <w:proofErr w:type="gramStart"/>
      <w:r w:rsidRPr="003B5824">
        <w:rPr>
          <w:sz w:val="20"/>
          <w:szCs w:val="20"/>
        </w:rPr>
        <w:t>сумма)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</w:t>
      </w:r>
      <w:r w:rsidRPr="003B5824">
        <w:rPr>
          <w:sz w:val="20"/>
          <w:szCs w:val="20"/>
        </w:rPr>
        <w:t xml:space="preserve"> (сумма прописью)</w:t>
      </w:r>
    </w:p>
    <w:p w:rsidR="007C3472" w:rsidRPr="00B76234" w:rsidRDefault="007C3472" w:rsidP="007C3472">
      <w:pPr>
        <w:ind w:firstLine="709"/>
        <w:jc w:val="both"/>
      </w:pPr>
      <w:r w:rsidRPr="00B76234">
        <w:t>Основание – Налоговый кодекс РФ, часть II, гл.21, ст.149, п.3, подпункт 16.</w:t>
      </w:r>
    </w:p>
    <w:p w:rsidR="007C3472" w:rsidRDefault="007C3472" w:rsidP="007C3472">
      <w:pPr>
        <w:ind w:firstLine="709"/>
        <w:jc w:val="both"/>
      </w:pPr>
      <w:r>
        <w:t xml:space="preserve">8.2. Работа оплачивается в следующем порядке: 50 % от общей стоимости Договора (________) рублей) выплачивается в виде авансового платежа в течение 5 дней после подписания Договора на основании счета Исполнителя. По завершению работы Заказчик выплачивает оставшуюся сумму 50 % от общей стоимости (__________) рублей) в течении 5 дней после получения счета от Исполнителя. </w:t>
      </w:r>
    </w:p>
    <w:p w:rsidR="007C3472" w:rsidRDefault="007C3472" w:rsidP="007C3472">
      <w:pPr>
        <w:ind w:firstLine="709"/>
        <w:jc w:val="both"/>
      </w:pPr>
      <w:r>
        <w:t>8.3. Договор считается выполненным при завершении работы в целом, полном финансовом расчете за выполненную НИР и надлежаще оформленных документах.</w:t>
      </w:r>
    </w:p>
    <w:p w:rsidR="007C3472" w:rsidRDefault="007C3472" w:rsidP="007C3472">
      <w:pPr>
        <w:ind w:firstLine="720"/>
        <w:jc w:val="both"/>
      </w:pPr>
      <w:r w:rsidRPr="00B45AA1">
        <w:t>8.</w:t>
      </w:r>
      <w:r>
        <w:t>4</w:t>
      </w:r>
      <w:r w:rsidRPr="00B45AA1">
        <w:t xml:space="preserve">. Исполнитель представляет Заказчику счет-фактуру в течение не более 5 дней </w:t>
      </w:r>
      <w:r>
        <w:t xml:space="preserve">с </w:t>
      </w:r>
      <w:r w:rsidRPr="00B45AA1">
        <w:t>даты получения Исполнителем подписанного обеими сторонами акта сдачи-приемки оказанных ус</w:t>
      </w:r>
      <w:r>
        <w:t>луг.</w:t>
      </w:r>
    </w:p>
    <w:p w:rsidR="007C3472" w:rsidRDefault="007C3472" w:rsidP="007C3472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B76234">
        <w:t>8.</w:t>
      </w:r>
      <w:r>
        <w:t>6</w:t>
      </w:r>
      <w:r w:rsidRPr="00B76234">
        <w:t>. Платежи по договору производятся по мере поступления средств из</w:t>
      </w:r>
      <w:r>
        <w:t>__ __________________________________________________________________________.</w:t>
      </w:r>
      <w:r>
        <w:rPr>
          <w:sz w:val="20"/>
          <w:szCs w:val="20"/>
        </w:rPr>
        <w:t xml:space="preserve">                                                  </w:t>
      </w:r>
    </w:p>
    <w:p w:rsidR="007C3472" w:rsidRPr="007B7745" w:rsidRDefault="007C3472" w:rsidP="007C3472">
      <w:pPr>
        <w:tabs>
          <w:tab w:val="left" w:pos="1080"/>
        </w:tabs>
        <w:jc w:val="center"/>
        <w:rPr>
          <w:sz w:val="20"/>
          <w:szCs w:val="20"/>
        </w:rPr>
      </w:pPr>
      <w:r w:rsidRPr="007B7745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7B7745">
        <w:rPr>
          <w:sz w:val="20"/>
          <w:szCs w:val="20"/>
        </w:rPr>
        <w:t xml:space="preserve">аименование </w:t>
      </w:r>
      <w:r>
        <w:rPr>
          <w:sz w:val="20"/>
          <w:szCs w:val="20"/>
        </w:rPr>
        <w:t>источника оплаты, указывать по желанию</w:t>
      </w:r>
      <w:r w:rsidRPr="007B7745">
        <w:rPr>
          <w:sz w:val="20"/>
          <w:szCs w:val="20"/>
        </w:rPr>
        <w:t>)</w:t>
      </w:r>
    </w:p>
    <w:p w:rsidR="007C3472" w:rsidRPr="00B76234" w:rsidRDefault="007C3472" w:rsidP="007C3472">
      <w:pPr>
        <w:ind w:firstLine="720"/>
        <w:jc w:val="both"/>
      </w:pPr>
    </w:p>
    <w:p w:rsidR="007C3472" w:rsidRDefault="007C3472" w:rsidP="007C3472">
      <w:pPr>
        <w:jc w:val="center"/>
      </w:pPr>
      <w:r w:rsidRPr="00F96611">
        <w:t>9 ПРОЧИЕ УСЛОВИЯ</w:t>
      </w:r>
    </w:p>
    <w:p w:rsidR="00FD1813" w:rsidRPr="00F96611" w:rsidRDefault="00FD1813" w:rsidP="007C3472">
      <w:pPr>
        <w:jc w:val="center"/>
      </w:pPr>
    </w:p>
    <w:p w:rsidR="007C3472" w:rsidRPr="00B76234" w:rsidRDefault="007C3472" w:rsidP="007C3472">
      <w:pPr>
        <w:ind w:firstLine="720"/>
        <w:jc w:val="both"/>
      </w:pPr>
      <w:r w:rsidRPr="00B76234">
        <w:t>9.1. За работы, выполняющиеся на площадках и оборудовании Заказчика, арендные платежи не начисляются и в стоимость данного договора не входят.</w:t>
      </w:r>
    </w:p>
    <w:p w:rsidR="007C3472" w:rsidRPr="00140266" w:rsidRDefault="007C3472" w:rsidP="007C3472">
      <w:pPr>
        <w:ind w:firstLine="720"/>
        <w:jc w:val="both"/>
      </w:pPr>
      <w:r w:rsidRPr="00B76234">
        <w:t>9.2. Заказчик вправе во всякое время проверять ход и качество выполняемой исполнителем по договору работы, не вмешиваясь в его деятельность.</w:t>
      </w:r>
    </w:p>
    <w:p w:rsidR="007C3472" w:rsidRPr="00B76234" w:rsidRDefault="007C3472" w:rsidP="007C3472">
      <w:pPr>
        <w:pStyle w:val="a5"/>
      </w:pPr>
      <w:r w:rsidRPr="00140266">
        <w:tab/>
      </w:r>
      <w:r w:rsidRPr="00B76234">
        <w:t>9.3. Назначить руководителем договора от Исполнителя</w:t>
      </w:r>
      <w:r>
        <w:t>_______________________.</w:t>
      </w:r>
    </w:p>
    <w:p w:rsidR="007C3472" w:rsidRDefault="007C3472" w:rsidP="007C3472">
      <w:pPr>
        <w:pStyle w:val="a5"/>
        <w:spacing w:after="0"/>
        <w:jc w:val="both"/>
      </w:pPr>
      <w:r>
        <w:t xml:space="preserve">            </w:t>
      </w:r>
      <w:r w:rsidRPr="00140266">
        <w:t>9.4</w:t>
      </w:r>
      <w:r>
        <w:t>.</w:t>
      </w:r>
      <w:r w:rsidRPr="00140266">
        <w:t xml:space="preserve"> </w:t>
      </w:r>
      <w:r>
        <w:t>Научное оборудование, приобретенное для выполнения НИР, остается у Исполнителя после окончания договора, если Заказчик не востребует его в течение двух месяцев после окончания договора.</w:t>
      </w:r>
    </w:p>
    <w:p w:rsidR="007C3472" w:rsidRDefault="007C3472" w:rsidP="007C3472">
      <w:pPr>
        <w:pStyle w:val="a5"/>
        <w:spacing w:after="0"/>
        <w:jc w:val="both"/>
        <w:rPr>
          <w:color w:val="000000"/>
          <w:sz w:val="22"/>
          <w:szCs w:val="22"/>
        </w:rPr>
      </w:pPr>
      <w:r>
        <w:t xml:space="preserve">            </w:t>
      </w:r>
      <w:r w:rsidRPr="00F96611">
        <w:t>9.5</w:t>
      </w:r>
      <w:r>
        <w:t>.</w:t>
      </w:r>
      <w:r w:rsidRPr="00F96611">
        <w:t xml:space="preserve"> </w:t>
      </w:r>
      <w:r>
        <w:rPr>
          <w:color w:val="000000"/>
          <w:sz w:val="22"/>
          <w:szCs w:val="22"/>
        </w:rPr>
        <w:t>Исполнитель вправе использовать полученные им результаты работ для научно-исследовательских работ и публикаций.</w:t>
      </w:r>
    </w:p>
    <w:p w:rsidR="007C3472" w:rsidRDefault="007C3472" w:rsidP="007C3472">
      <w:pPr>
        <w:pStyle w:val="a5"/>
        <w:spacing w:after="0"/>
        <w:jc w:val="both"/>
        <w:rPr>
          <w:color w:val="000000"/>
          <w:sz w:val="22"/>
          <w:szCs w:val="22"/>
        </w:rPr>
      </w:pPr>
    </w:p>
    <w:p w:rsidR="007C3472" w:rsidRDefault="007C3472" w:rsidP="007C3472">
      <w:pPr>
        <w:tabs>
          <w:tab w:val="left" w:pos="720"/>
        </w:tabs>
        <w:jc w:val="both"/>
      </w:pPr>
      <w:r>
        <w:lastRenderedPageBreak/>
        <w:t xml:space="preserve">            9.6. Предусмотренные настоящим Договором услуги выполняются с даты получения образцов. Передача образцов подтверждается актами сдачи-приемки, которые подписываются уполномоченными представителями сторон.</w:t>
      </w:r>
    </w:p>
    <w:p w:rsidR="007C3472" w:rsidRDefault="007C3472" w:rsidP="007C3472">
      <w:pPr>
        <w:ind w:firstLine="709"/>
        <w:jc w:val="both"/>
      </w:pPr>
      <w:r>
        <w:t>9.7. Договор составлен в двух экземплярах, каждый из которых имеет одинаковую юридическую силу, по одному для каждой из Сторон.</w:t>
      </w:r>
    </w:p>
    <w:p w:rsidR="007C3472" w:rsidRDefault="007C3472" w:rsidP="007C3472">
      <w:pPr>
        <w:ind w:firstLine="709"/>
        <w:jc w:val="both"/>
      </w:pPr>
    </w:p>
    <w:p w:rsidR="007C3472" w:rsidRDefault="007C3472" w:rsidP="007C3472">
      <w:pPr>
        <w:pStyle w:val="2"/>
        <w:spacing w:before="120" w:after="120"/>
        <w:rPr>
          <w:b w:val="0"/>
          <w:sz w:val="24"/>
          <w:szCs w:val="24"/>
        </w:rPr>
      </w:pPr>
      <w:r w:rsidRPr="00197043">
        <w:rPr>
          <w:b w:val="0"/>
          <w:sz w:val="24"/>
          <w:szCs w:val="24"/>
        </w:rPr>
        <w:t>10 ЮРИДИЧЕСКИЕ АДРЕСА СТОРОН И БАНКОВСКИЕ РЕКВИЗИТЫ</w:t>
      </w:r>
    </w:p>
    <w:p w:rsidR="007C3472" w:rsidRPr="00B76234" w:rsidRDefault="007C3472" w:rsidP="007C3472">
      <w:pPr>
        <w:jc w:val="both"/>
      </w:pPr>
      <w:r w:rsidRPr="00B76234">
        <w:t>Настоящему договору прилагается и с его подписанием утверждается:</w:t>
      </w:r>
    </w:p>
    <w:p w:rsidR="007C3472" w:rsidRPr="00B76234" w:rsidRDefault="007C3472" w:rsidP="007C3472">
      <w:pPr>
        <w:jc w:val="both"/>
      </w:pPr>
      <w:r w:rsidRPr="00B76234">
        <w:t>1. Техническое задание.</w:t>
      </w:r>
    </w:p>
    <w:p w:rsidR="007C3472" w:rsidRDefault="007C3472" w:rsidP="007C3472">
      <w:pPr>
        <w:pStyle w:val="a5"/>
        <w:numPr>
          <w:ilvl w:val="0"/>
          <w:numId w:val="1"/>
        </w:numPr>
        <w:tabs>
          <w:tab w:val="clear" w:pos="420"/>
          <w:tab w:val="num" w:pos="180"/>
        </w:tabs>
        <w:spacing w:after="0"/>
        <w:jc w:val="both"/>
      </w:pPr>
      <w:r>
        <w:t xml:space="preserve"> </w:t>
      </w:r>
      <w:r w:rsidRPr="00B76234">
        <w:t>Календарный план.</w:t>
      </w:r>
    </w:p>
    <w:p w:rsidR="007C3472" w:rsidRDefault="007C3472" w:rsidP="007C3472">
      <w:pPr>
        <w:pStyle w:val="a5"/>
      </w:pPr>
    </w:p>
    <w:tbl>
      <w:tblPr>
        <w:tblW w:w="96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1"/>
        <w:gridCol w:w="362"/>
        <w:gridCol w:w="4439"/>
        <w:gridCol w:w="40"/>
      </w:tblGrid>
      <w:tr w:rsidR="007C3472" w:rsidTr="009D3D20">
        <w:trPr>
          <w:gridAfter w:val="1"/>
          <w:wAfter w:w="40" w:type="dxa"/>
          <w:trHeight w:val="1332"/>
        </w:trPr>
        <w:tc>
          <w:tcPr>
            <w:tcW w:w="4801" w:type="dxa"/>
          </w:tcPr>
          <w:p w:rsidR="007C3472" w:rsidRDefault="007C3472" w:rsidP="009D3D20">
            <w:pPr>
              <w:rPr>
                <w:b/>
              </w:rPr>
            </w:pPr>
            <w:r>
              <w:rPr>
                <w:b/>
              </w:rPr>
              <w:t xml:space="preserve">Исполнитель: </w:t>
            </w:r>
          </w:p>
          <w:p w:rsidR="007C3472" w:rsidRDefault="007C3472" w:rsidP="009D3D20">
            <w:pPr>
              <w:rPr>
                <w:b/>
              </w:rPr>
            </w:pPr>
          </w:p>
          <w:p w:rsidR="007C3472" w:rsidRDefault="007C3472" w:rsidP="009D3D20">
            <w:pPr>
              <w:pStyle w:val="a7"/>
              <w:rPr>
                <w:bCs/>
                <w:iCs/>
              </w:rPr>
            </w:pPr>
            <w:r w:rsidRPr="00EF16E5">
              <w:rPr>
                <w:b/>
                <w:sz w:val="24"/>
              </w:rPr>
              <w:t xml:space="preserve">ИМАШ </w:t>
            </w:r>
            <w:proofErr w:type="spellStart"/>
            <w:r w:rsidRPr="00EF16E5">
              <w:rPr>
                <w:b/>
                <w:sz w:val="24"/>
              </w:rPr>
              <w:t>УрО</w:t>
            </w:r>
            <w:proofErr w:type="spellEnd"/>
            <w:r w:rsidRPr="00EF16E5">
              <w:rPr>
                <w:b/>
                <w:sz w:val="24"/>
              </w:rPr>
              <w:t xml:space="preserve"> РАН</w:t>
            </w:r>
          </w:p>
        </w:tc>
        <w:tc>
          <w:tcPr>
            <w:tcW w:w="362" w:type="dxa"/>
          </w:tcPr>
          <w:p w:rsidR="007C3472" w:rsidRDefault="007C3472" w:rsidP="009D3D20"/>
        </w:tc>
        <w:tc>
          <w:tcPr>
            <w:tcW w:w="4439" w:type="dxa"/>
          </w:tcPr>
          <w:p w:rsidR="007C3472" w:rsidRDefault="007C3472" w:rsidP="009D3D20">
            <w:pPr>
              <w:pStyle w:val="a3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7C3472" w:rsidRDefault="007C3472" w:rsidP="009D3D20">
            <w:pPr>
              <w:pStyle w:val="a3"/>
            </w:pPr>
          </w:p>
        </w:tc>
      </w:tr>
      <w:tr w:rsidR="007C3472" w:rsidRPr="003B5824" w:rsidTr="009D3D20">
        <w:trPr>
          <w:gridAfter w:val="1"/>
          <w:wAfter w:w="40" w:type="dxa"/>
          <w:trHeight w:val="4847"/>
        </w:trPr>
        <w:tc>
          <w:tcPr>
            <w:tcW w:w="4801" w:type="dxa"/>
          </w:tcPr>
          <w:p w:rsidR="007C3472" w:rsidRPr="00CE7ADB" w:rsidRDefault="007C3472" w:rsidP="009D3D20">
            <w:r w:rsidRPr="00CE7ADB">
              <w:rPr>
                <w:b/>
              </w:rPr>
              <w:t>ИНН</w:t>
            </w:r>
            <w:r w:rsidRPr="00CE7ADB">
              <w:t xml:space="preserve"> </w:t>
            </w:r>
            <w:proofErr w:type="gramStart"/>
            <w:r w:rsidRPr="00CE7ADB">
              <w:t>6660005260</w:t>
            </w:r>
            <w:r>
              <w:t>,</w:t>
            </w:r>
            <w:r w:rsidRPr="00CE7ADB">
              <w:t xml:space="preserve">  </w:t>
            </w:r>
            <w:r w:rsidRPr="00CE7ADB">
              <w:rPr>
                <w:b/>
              </w:rPr>
              <w:t>КПП</w:t>
            </w:r>
            <w:proofErr w:type="gramEnd"/>
            <w:r w:rsidRPr="00CE7ADB">
              <w:t xml:space="preserve"> 667001001</w:t>
            </w:r>
          </w:p>
          <w:p w:rsidR="007C3472" w:rsidRPr="00CE7ADB" w:rsidRDefault="007C3472" w:rsidP="009D3D20">
            <w:r w:rsidRPr="00CE7ADB">
              <w:t>Юридический адрес:</w:t>
            </w:r>
          </w:p>
          <w:p w:rsidR="007C3472" w:rsidRPr="00CE7ADB" w:rsidRDefault="007C3472" w:rsidP="009D3D20">
            <w:r w:rsidRPr="00CE7ADB">
              <w:t xml:space="preserve">620049, г. Екатеринбург, </w:t>
            </w:r>
          </w:p>
          <w:p w:rsidR="007C3472" w:rsidRPr="00CE7ADB" w:rsidRDefault="007C3472" w:rsidP="009D3D20">
            <w:r w:rsidRPr="00CE7ADB">
              <w:t>ул. Комсомольская, д.34</w:t>
            </w:r>
          </w:p>
          <w:p w:rsidR="007C3472" w:rsidRPr="00CE7ADB" w:rsidRDefault="007C3472" w:rsidP="009D3D20">
            <w:pPr>
              <w:rPr>
                <w:b/>
              </w:rPr>
            </w:pPr>
            <w:r w:rsidRPr="00CE7ADB">
              <w:rPr>
                <w:b/>
              </w:rPr>
              <w:t>Реквизиты банка:</w:t>
            </w:r>
          </w:p>
          <w:p w:rsidR="007C3472" w:rsidRPr="00CE7ADB" w:rsidRDefault="007C3472" w:rsidP="009D3D20">
            <w:r w:rsidRPr="00CE7ADB">
              <w:t xml:space="preserve">УФК по Свердловской области </w:t>
            </w:r>
          </w:p>
          <w:p w:rsidR="007C3472" w:rsidRPr="00CE7ADB" w:rsidRDefault="007C3472" w:rsidP="009D3D20">
            <w:r w:rsidRPr="00CE7ADB">
              <w:t xml:space="preserve">(ИМАШ </w:t>
            </w:r>
            <w:proofErr w:type="spellStart"/>
            <w:r w:rsidRPr="00CE7ADB">
              <w:t>УрО</w:t>
            </w:r>
            <w:proofErr w:type="spellEnd"/>
            <w:r w:rsidRPr="00CE7ADB">
              <w:t xml:space="preserve"> </w:t>
            </w:r>
            <w:proofErr w:type="gramStart"/>
            <w:r w:rsidRPr="00CE7ADB">
              <w:t>РАН  л</w:t>
            </w:r>
            <w:proofErr w:type="gramEnd"/>
            <w:r w:rsidRPr="00CE7ADB">
              <w:t>/</w:t>
            </w:r>
            <w:proofErr w:type="spellStart"/>
            <w:r w:rsidRPr="00CE7ADB">
              <w:t>сч</w:t>
            </w:r>
            <w:proofErr w:type="spellEnd"/>
            <w:r w:rsidRPr="00CE7ADB">
              <w:t>. 20626У41960)</w:t>
            </w:r>
          </w:p>
          <w:p w:rsidR="007C3472" w:rsidRPr="00CE7ADB" w:rsidRDefault="007C3472" w:rsidP="009D3D20">
            <w:r w:rsidRPr="00CE7ADB">
              <w:t>банковский счет, входящий в состав ЕКС:</w:t>
            </w:r>
          </w:p>
          <w:p w:rsidR="007C3472" w:rsidRPr="00CE7ADB" w:rsidRDefault="007C3472" w:rsidP="009D3D20">
            <w:r w:rsidRPr="00CE7ADB">
              <w:t xml:space="preserve"> 40102810645370000054</w:t>
            </w:r>
          </w:p>
          <w:p w:rsidR="007C3472" w:rsidRPr="00CE7ADB" w:rsidRDefault="007C3472" w:rsidP="009D3D20">
            <w:r w:rsidRPr="00CE7ADB">
              <w:t xml:space="preserve">казначейский счет: </w:t>
            </w:r>
          </w:p>
          <w:p w:rsidR="007C3472" w:rsidRPr="00CE7ADB" w:rsidRDefault="007C3472" w:rsidP="009D3D20">
            <w:r w:rsidRPr="00CE7ADB">
              <w:t>03214643000000016200</w:t>
            </w:r>
          </w:p>
          <w:p w:rsidR="007C3472" w:rsidRPr="00CE7ADB" w:rsidRDefault="007C3472" w:rsidP="009D3D20">
            <w:r w:rsidRPr="00CE7ADB">
              <w:t>Уральское ГУ Банка России//УФК</w:t>
            </w:r>
          </w:p>
          <w:p w:rsidR="007C3472" w:rsidRPr="00CE7ADB" w:rsidRDefault="007C3472" w:rsidP="009D3D20">
            <w:r w:rsidRPr="00CE7ADB">
              <w:t xml:space="preserve">по Свердловской области    </w:t>
            </w:r>
          </w:p>
          <w:p w:rsidR="007C3472" w:rsidRPr="00CE7ADB" w:rsidRDefault="007C3472" w:rsidP="009D3D20">
            <w:pPr>
              <w:tabs>
                <w:tab w:val="left" w:pos="3160"/>
              </w:tabs>
            </w:pPr>
            <w:r w:rsidRPr="00CE7ADB">
              <w:t>г. Екатеринбург</w:t>
            </w:r>
            <w:r w:rsidRPr="00CE7ADB">
              <w:tab/>
            </w:r>
          </w:p>
          <w:p w:rsidR="007C3472" w:rsidRPr="00CE7ADB" w:rsidRDefault="007C3472" w:rsidP="009D3D20">
            <w:r w:rsidRPr="00CE7ADB">
              <w:t>БИК 016577551</w:t>
            </w:r>
          </w:p>
          <w:p w:rsidR="007C3472" w:rsidRPr="00CE7ADB" w:rsidRDefault="007C3472" w:rsidP="009D3D20">
            <w:proofErr w:type="gramStart"/>
            <w:r w:rsidRPr="00CE7ADB">
              <w:t>Факс:  +</w:t>
            </w:r>
            <w:proofErr w:type="gramEnd"/>
            <w:r w:rsidRPr="00CE7ADB">
              <w:t>7 (343) 374-53-30</w:t>
            </w:r>
            <w:r w:rsidRPr="00CE7ADB">
              <w:tab/>
            </w:r>
          </w:p>
          <w:p w:rsidR="007C3472" w:rsidRDefault="007C3472" w:rsidP="009D3D20">
            <w:r w:rsidRPr="00CE7ADB">
              <w:t>Код дохода 0000 0000 0000 00000 130</w:t>
            </w:r>
          </w:p>
        </w:tc>
        <w:tc>
          <w:tcPr>
            <w:tcW w:w="362" w:type="dxa"/>
          </w:tcPr>
          <w:p w:rsidR="007C3472" w:rsidRDefault="007C3472" w:rsidP="009D3D20">
            <w:pPr>
              <w:rPr>
                <w:b/>
              </w:rPr>
            </w:pPr>
          </w:p>
        </w:tc>
        <w:tc>
          <w:tcPr>
            <w:tcW w:w="4439" w:type="dxa"/>
          </w:tcPr>
          <w:p w:rsidR="007C3472" w:rsidRDefault="007C3472" w:rsidP="009D3D20">
            <w:pPr>
              <w:jc w:val="both"/>
            </w:pPr>
            <w:r w:rsidRPr="001A26DF">
              <w:rPr>
                <w:b/>
              </w:rPr>
              <w:t>ИНН</w:t>
            </w: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 xml:space="preserve">  </w:t>
            </w:r>
            <w:r w:rsidRPr="001A26DF">
              <w:t>,</w:t>
            </w:r>
            <w:proofErr w:type="gramEnd"/>
            <w:r w:rsidRPr="001A26DF">
              <w:t xml:space="preserve"> </w:t>
            </w:r>
            <w:r w:rsidRPr="001A26DF">
              <w:rPr>
                <w:b/>
              </w:rPr>
              <w:t>КПП</w:t>
            </w:r>
            <w:r w:rsidRPr="001A26DF">
              <w:t xml:space="preserve"> </w:t>
            </w:r>
          </w:p>
          <w:p w:rsidR="007C3472" w:rsidRDefault="007C3472" w:rsidP="009D3D20">
            <w:pPr>
              <w:jc w:val="both"/>
            </w:pPr>
            <w:r>
              <w:t>Юридический адрес:</w:t>
            </w:r>
          </w:p>
          <w:p w:rsidR="007C3472" w:rsidRDefault="007C3472" w:rsidP="009D3D20">
            <w:pPr>
              <w:rPr>
                <w:b/>
              </w:rPr>
            </w:pPr>
          </w:p>
          <w:p w:rsidR="007C3472" w:rsidRDefault="007C3472" w:rsidP="009D3D20">
            <w:pPr>
              <w:rPr>
                <w:b/>
              </w:rPr>
            </w:pPr>
          </w:p>
          <w:p w:rsidR="007C3472" w:rsidRDefault="007C3472" w:rsidP="009D3D20">
            <w:r>
              <w:rPr>
                <w:b/>
              </w:rPr>
              <w:t>Реквизиты банка:</w:t>
            </w:r>
          </w:p>
          <w:p w:rsidR="007C3472" w:rsidRDefault="007C3472" w:rsidP="009D3D20">
            <w:pPr>
              <w:jc w:val="both"/>
            </w:pPr>
            <w:r w:rsidRPr="00B76234">
              <w:t>Р/</w:t>
            </w:r>
            <w:proofErr w:type="spellStart"/>
            <w:r w:rsidRPr="00B76234">
              <w:t>сч</w:t>
            </w:r>
            <w:proofErr w:type="spellEnd"/>
            <w:r w:rsidRPr="00B76234">
              <w:t xml:space="preserve">: </w:t>
            </w:r>
          </w:p>
          <w:p w:rsidR="007C3472" w:rsidRDefault="007C3472" w:rsidP="009D3D20">
            <w:pPr>
              <w:jc w:val="both"/>
            </w:pPr>
            <w:r w:rsidRPr="00B76234">
              <w:t>К/</w:t>
            </w:r>
            <w:proofErr w:type="spellStart"/>
            <w:r w:rsidRPr="00B76234">
              <w:t>сч</w:t>
            </w:r>
            <w:proofErr w:type="spellEnd"/>
            <w:r w:rsidRPr="00B76234">
              <w:t>: 3</w:t>
            </w:r>
          </w:p>
          <w:p w:rsidR="007C3472" w:rsidRDefault="007C3472" w:rsidP="009D3D20">
            <w:pPr>
              <w:jc w:val="both"/>
            </w:pPr>
            <w:r w:rsidRPr="00B76234">
              <w:t xml:space="preserve">Банк: </w:t>
            </w:r>
          </w:p>
          <w:p w:rsidR="007C3472" w:rsidRDefault="007C3472" w:rsidP="009D3D20">
            <w:pPr>
              <w:jc w:val="both"/>
            </w:pPr>
          </w:p>
          <w:p w:rsidR="007C3472" w:rsidRDefault="007C3472" w:rsidP="009D3D20">
            <w:pPr>
              <w:jc w:val="both"/>
            </w:pPr>
          </w:p>
          <w:p w:rsidR="007C3472" w:rsidRPr="00B76234" w:rsidRDefault="007C3472" w:rsidP="009D3D20">
            <w:pPr>
              <w:jc w:val="both"/>
            </w:pPr>
          </w:p>
          <w:p w:rsidR="007C3472" w:rsidRPr="00197043" w:rsidRDefault="007C3472" w:rsidP="009D3D20">
            <w:pPr>
              <w:jc w:val="both"/>
            </w:pPr>
            <w:r w:rsidRPr="00B76234">
              <w:t>БИК</w:t>
            </w:r>
            <w:r w:rsidRPr="00197043">
              <w:t xml:space="preserve"> 046577756</w:t>
            </w:r>
          </w:p>
          <w:p w:rsidR="007C3472" w:rsidRPr="00197043" w:rsidRDefault="007C3472" w:rsidP="009D3D20">
            <w:r>
              <w:rPr>
                <w:rStyle w:val="a8"/>
                <w:b w:val="0"/>
              </w:rPr>
              <w:t>ОКПО</w:t>
            </w:r>
          </w:p>
          <w:p w:rsidR="007C3472" w:rsidRDefault="007C3472" w:rsidP="009D3D20">
            <w:pPr>
              <w:rPr>
                <w:rStyle w:val="a8"/>
                <w:b w:val="0"/>
                <w:lang w:val="pt-BR"/>
              </w:rPr>
            </w:pPr>
            <w:r>
              <w:rPr>
                <w:lang w:val="pt-BR"/>
              </w:rPr>
              <w:t xml:space="preserve">e-mail: </w:t>
            </w:r>
          </w:p>
          <w:p w:rsidR="007C3472" w:rsidRPr="00197043" w:rsidRDefault="007C3472" w:rsidP="009D3D20">
            <w:pPr>
              <w:tabs>
                <w:tab w:val="left" w:pos="5103"/>
              </w:tabs>
            </w:pPr>
            <w:r>
              <w:rPr>
                <w:rStyle w:val="a8"/>
                <w:b w:val="0"/>
              </w:rPr>
              <w:t>Тел</w:t>
            </w:r>
            <w:r w:rsidRPr="00197043">
              <w:rPr>
                <w:rStyle w:val="a8"/>
                <w:b w:val="0"/>
              </w:rPr>
              <w:t xml:space="preserve">.: </w:t>
            </w:r>
          </w:p>
          <w:p w:rsidR="007C3472" w:rsidRPr="003B5824" w:rsidRDefault="007C3472" w:rsidP="009D3D20">
            <w:pPr>
              <w:rPr>
                <w:lang w:val="en-US"/>
              </w:rPr>
            </w:pPr>
            <w:r>
              <w:rPr>
                <w:rStyle w:val="a8"/>
                <w:b w:val="0"/>
              </w:rPr>
              <w:t>Факс</w:t>
            </w:r>
            <w:r w:rsidRPr="003B5824">
              <w:rPr>
                <w:rStyle w:val="a8"/>
                <w:b w:val="0"/>
                <w:lang w:val="en-US"/>
              </w:rPr>
              <w:t xml:space="preserve">:  </w:t>
            </w:r>
          </w:p>
          <w:p w:rsidR="007C3472" w:rsidRPr="003B5824" w:rsidRDefault="007C3472" w:rsidP="009D3D20">
            <w:pPr>
              <w:tabs>
                <w:tab w:val="left" w:pos="5103"/>
              </w:tabs>
              <w:rPr>
                <w:lang w:val="en-US"/>
              </w:rPr>
            </w:pPr>
          </w:p>
          <w:p w:rsidR="007C3472" w:rsidRPr="003B5824" w:rsidRDefault="007C3472" w:rsidP="009D3D20">
            <w:pPr>
              <w:tabs>
                <w:tab w:val="left" w:pos="5103"/>
              </w:tabs>
              <w:rPr>
                <w:lang w:val="en-US"/>
              </w:rPr>
            </w:pPr>
            <w:r w:rsidRPr="003B5824">
              <w:rPr>
                <w:lang w:val="en-US"/>
              </w:rPr>
              <w:t xml:space="preserve">         </w:t>
            </w:r>
          </w:p>
        </w:tc>
      </w:tr>
      <w:tr w:rsidR="007C3472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7C3472" w:rsidRDefault="007C3472" w:rsidP="009D3D20">
            <w:pPr>
              <w:pStyle w:val="21"/>
              <w:rPr>
                <w:sz w:val="16"/>
                <w:szCs w:val="16"/>
              </w:rPr>
            </w:pPr>
          </w:p>
          <w:p w:rsidR="007C3472" w:rsidRDefault="007C3472" w:rsidP="009D3D20">
            <w:pPr>
              <w:pStyle w:val="21"/>
            </w:pPr>
            <w:r>
              <w:t>ИСПОЛНИТЕЛЬ</w:t>
            </w:r>
          </w:p>
        </w:tc>
        <w:tc>
          <w:tcPr>
            <w:tcW w:w="4479" w:type="dxa"/>
            <w:gridSpan w:val="2"/>
          </w:tcPr>
          <w:p w:rsidR="007C3472" w:rsidRDefault="007C3472" w:rsidP="009D3D20">
            <w:pPr>
              <w:pStyle w:val="21"/>
            </w:pPr>
          </w:p>
          <w:p w:rsidR="007C3472" w:rsidRDefault="007C3472" w:rsidP="009D3D20">
            <w:pPr>
              <w:pStyle w:val="21"/>
            </w:pPr>
            <w:r>
              <w:t>ЗАКАЗЧИК</w:t>
            </w:r>
          </w:p>
        </w:tc>
      </w:tr>
      <w:tr w:rsidR="007C3472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7C3472" w:rsidRPr="000B4121" w:rsidRDefault="007C3472" w:rsidP="009D3D20">
            <w:pPr>
              <w:rPr>
                <w:b/>
                <w:sz w:val="10"/>
                <w:szCs w:val="10"/>
              </w:rPr>
            </w:pPr>
          </w:p>
          <w:p w:rsidR="007C3472" w:rsidRDefault="007C3472" w:rsidP="009D3D2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ИМАШ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 </w:t>
            </w:r>
          </w:p>
          <w:p w:rsidR="007C3472" w:rsidRDefault="007C3472" w:rsidP="009D3D20">
            <w:pPr>
              <w:pStyle w:val="a7"/>
            </w:pPr>
          </w:p>
        </w:tc>
        <w:tc>
          <w:tcPr>
            <w:tcW w:w="4479" w:type="dxa"/>
            <w:gridSpan w:val="2"/>
          </w:tcPr>
          <w:p w:rsidR="007C3472" w:rsidRPr="000B4121" w:rsidRDefault="007C3472" w:rsidP="009D3D20">
            <w:pPr>
              <w:rPr>
                <w:b/>
                <w:sz w:val="10"/>
                <w:szCs w:val="10"/>
              </w:rPr>
            </w:pPr>
          </w:p>
          <w:p w:rsidR="007C3472" w:rsidRDefault="007C3472" w:rsidP="009D3D20"/>
        </w:tc>
      </w:tr>
      <w:tr w:rsidR="007C3472" w:rsidTr="009D3D20">
        <w:tblPrEx>
          <w:tblCellMar>
            <w:left w:w="71" w:type="dxa"/>
            <w:right w:w="71" w:type="dxa"/>
          </w:tblCellMar>
        </w:tblPrEx>
        <w:trPr>
          <w:trHeight w:val="475"/>
        </w:trPr>
        <w:tc>
          <w:tcPr>
            <w:tcW w:w="5163" w:type="dxa"/>
            <w:gridSpan w:val="2"/>
          </w:tcPr>
          <w:p w:rsidR="007C3472" w:rsidRDefault="007C3472" w:rsidP="009D3D20">
            <w:r>
              <w:t xml:space="preserve">________________ </w:t>
            </w:r>
          </w:p>
        </w:tc>
        <w:tc>
          <w:tcPr>
            <w:tcW w:w="4479" w:type="dxa"/>
            <w:gridSpan w:val="2"/>
          </w:tcPr>
          <w:p w:rsidR="007C3472" w:rsidRDefault="007C3472" w:rsidP="009D3D20">
            <w:r>
              <w:t xml:space="preserve">__________________ </w:t>
            </w:r>
          </w:p>
        </w:tc>
      </w:tr>
      <w:tr w:rsidR="007C3472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7C3472" w:rsidRDefault="007C3472" w:rsidP="009D3D20">
            <w:r>
              <w:t>"</w:t>
            </w:r>
            <w:r w:rsidRPr="00CE7ADB">
              <w:t>____</w:t>
            </w:r>
            <w:r>
              <w:t>" ___________20__ г.</w:t>
            </w:r>
          </w:p>
        </w:tc>
        <w:tc>
          <w:tcPr>
            <w:tcW w:w="4479" w:type="dxa"/>
            <w:gridSpan w:val="2"/>
          </w:tcPr>
          <w:p w:rsidR="007C3472" w:rsidRDefault="007C3472" w:rsidP="009D3D20">
            <w:r>
              <w:t>"____"___________20__ г.</w:t>
            </w:r>
          </w:p>
        </w:tc>
      </w:tr>
      <w:tr w:rsidR="007C3472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7C3472" w:rsidRDefault="007C3472" w:rsidP="009D3D20">
            <w:r>
              <w:t>М.П.</w:t>
            </w:r>
          </w:p>
        </w:tc>
        <w:tc>
          <w:tcPr>
            <w:tcW w:w="4479" w:type="dxa"/>
            <w:gridSpan w:val="2"/>
          </w:tcPr>
          <w:p w:rsidR="007C3472" w:rsidRDefault="007C3472" w:rsidP="009D3D20">
            <w:pPr>
              <w:rPr>
                <w:b/>
              </w:rPr>
            </w:pPr>
            <w:r>
              <w:t>М.П.</w:t>
            </w:r>
          </w:p>
        </w:tc>
      </w:tr>
    </w:tbl>
    <w:p w:rsidR="007C3472" w:rsidRDefault="007C3472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7C3472" w:rsidRDefault="007C3472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7C3472" w:rsidRDefault="007C3472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7C3472" w:rsidRDefault="007C3472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Pr="00024433" w:rsidRDefault="00024433" w:rsidP="00024433">
      <w:pPr>
        <w:jc w:val="center"/>
        <w:rPr>
          <w:szCs w:val="20"/>
        </w:rPr>
      </w:pPr>
      <w:r w:rsidRPr="00024433">
        <w:rPr>
          <w:szCs w:val="20"/>
        </w:rPr>
        <w:lastRenderedPageBreak/>
        <w:t xml:space="preserve">                                                                                                                            Приложение № 1</w:t>
      </w:r>
    </w:p>
    <w:p w:rsidR="00024433" w:rsidRPr="00024433" w:rsidRDefault="00024433" w:rsidP="00024433">
      <w:pPr>
        <w:jc w:val="center"/>
        <w:rPr>
          <w:szCs w:val="20"/>
          <w:u w:val="single"/>
        </w:rPr>
      </w:pPr>
      <w:r w:rsidRPr="00024433">
        <w:rPr>
          <w:szCs w:val="20"/>
        </w:rPr>
        <w:t xml:space="preserve">                                                                                                             к договору № _________</w:t>
      </w:r>
    </w:p>
    <w:p w:rsidR="00024433" w:rsidRPr="00024433" w:rsidRDefault="00024433" w:rsidP="00024433">
      <w:pPr>
        <w:shd w:val="clear" w:color="auto" w:fill="FFFFFF"/>
        <w:autoSpaceDE w:val="0"/>
        <w:autoSpaceDN w:val="0"/>
        <w:adjustRightInd w:val="0"/>
        <w:spacing w:line="278" w:lineRule="exact"/>
        <w:ind w:left="5664"/>
        <w:jc w:val="both"/>
        <w:rPr>
          <w:szCs w:val="20"/>
        </w:rPr>
      </w:pPr>
      <w:r w:rsidRPr="00024433">
        <w:rPr>
          <w:szCs w:val="20"/>
        </w:rPr>
        <w:t xml:space="preserve">              от "___</w:t>
      </w:r>
      <w:r w:rsidRPr="00024433">
        <w:rPr>
          <w:szCs w:val="20"/>
          <w:u w:val="single"/>
        </w:rPr>
        <w:t xml:space="preserve"> </w:t>
      </w:r>
      <w:r w:rsidRPr="00024433">
        <w:rPr>
          <w:szCs w:val="20"/>
        </w:rPr>
        <w:t>" __________202_ г.</w:t>
      </w:r>
    </w:p>
    <w:p w:rsidR="00024433" w:rsidRPr="00024433" w:rsidRDefault="00024433" w:rsidP="00024433">
      <w:pPr>
        <w:shd w:val="clear" w:color="auto" w:fill="FFFFFF"/>
        <w:autoSpaceDE w:val="0"/>
        <w:autoSpaceDN w:val="0"/>
        <w:adjustRightInd w:val="0"/>
        <w:spacing w:line="278" w:lineRule="exact"/>
        <w:ind w:left="5664"/>
        <w:jc w:val="both"/>
        <w:rPr>
          <w:szCs w:val="20"/>
        </w:rPr>
      </w:pPr>
    </w:p>
    <w:tbl>
      <w:tblPr>
        <w:tblW w:w="98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72"/>
      </w:tblGrid>
      <w:tr w:rsidR="00024433" w:rsidRPr="00024433" w:rsidTr="00A44A08">
        <w:tc>
          <w:tcPr>
            <w:tcW w:w="5316" w:type="dxa"/>
          </w:tcPr>
          <w:p w:rsidR="00024433" w:rsidRPr="00024433" w:rsidRDefault="00024433" w:rsidP="00024433">
            <w:pPr>
              <w:jc w:val="both"/>
              <w:rPr>
                <w:szCs w:val="20"/>
              </w:rPr>
            </w:pPr>
            <w:r w:rsidRPr="00024433">
              <w:rPr>
                <w:b/>
                <w:szCs w:val="20"/>
              </w:rPr>
              <w:t>СОГЛАСОВАНО</w:t>
            </w:r>
          </w:p>
        </w:tc>
        <w:tc>
          <w:tcPr>
            <w:tcW w:w="4572" w:type="dxa"/>
          </w:tcPr>
          <w:p w:rsidR="00024433" w:rsidRPr="00024433" w:rsidRDefault="00024433" w:rsidP="00024433">
            <w:pPr>
              <w:ind w:left="40"/>
              <w:jc w:val="both"/>
              <w:rPr>
                <w:b/>
                <w:szCs w:val="20"/>
              </w:rPr>
            </w:pPr>
            <w:r w:rsidRPr="00024433">
              <w:rPr>
                <w:b/>
                <w:szCs w:val="20"/>
              </w:rPr>
              <w:t>УТВЕРЖДАЮ</w:t>
            </w:r>
          </w:p>
        </w:tc>
      </w:tr>
      <w:tr w:rsidR="00024433" w:rsidRPr="00024433" w:rsidTr="00A44A08">
        <w:tc>
          <w:tcPr>
            <w:tcW w:w="5316" w:type="dxa"/>
          </w:tcPr>
          <w:p w:rsidR="00024433" w:rsidRPr="00024433" w:rsidRDefault="00024433" w:rsidP="00024433">
            <w:pPr>
              <w:ind w:left="40"/>
              <w:jc w:val="both"/>
              <w:rPr>
                <w:szCs w:val="20"/>
              </w:rPr>
            </w:pPr>
            <w:r w:rsidRPr="00024433">
              <w:rPr>
                <w:szCs w:val="20"/>
              </w:rPr>
              <w:t>ИСПОЛНИТЕЛЬ</w:t>
            </w:r>
          </w:p>
          <w:p w:rsidR="00024433" w:rsidRPr="00024433" w:rsidRDefault="00024433" w:rsidP="00024433">
            <w:pPr>
              <w:rPr>
                <w:snapToGrid w:val="0"/>
              </w:rPr>
            </w:pPr>
            <w:r w:rsidRPr="00024433">
              <w:rPr>
                <w:snapToGrid w:val="0"/>
              </w:rPr>
              <w:t xml:space="preserve">Директор </w:t>
            </w:r>
          </w:p>
          <w:p w:rsidR="00024433" w:rsidRPr="00024433" w:rsidRDefault="00024433" w:rsidP="00024433">
            <w:pPr>
              <w:rPr>
                <w:snapToGrid w:val="0"/>
              </w:rPr>
            </w:pPr>
            <w:r w:rsidRPr="00024433">
              <w:rPr>
                <w:snapToGrid w:val="0"/>
              </w:rPr>
              <w:t xml:space="preserve">ИМАШ </w:t>
            </w:r>
            <w:proofErr w:type="spellStart"/>
            <w:r w:rsidRPr="00024433">
              <w:rPr>
                <w:snapToGrid w:val="0"/>
              </w:rPr>
              <w:t>УрО</w:t>
            </w:r>
            <w:proofErr w:type="spellEnd"/>
            <w:r w:rsidRPr="00024433">
              <w:rPr>
                <w:snapToGrid w:val="0"/>
              </w:rPr>
              <w:t xml:space="preserve"> РАН</w:t>
            </w:r>
          </w:p>
          <w:p w:rsidR="00024433" w:rsidRPr="00024433" w:rsidRDefault="00024433" w:rsidP="00024433">
            <w:pPr>
              <w:ind w:left="40"/>
              <w:jc w:val="both"/>
              <w:rPr>
                <w:szCs w:val="20"/>
              </w:rPr>
            </w:pPr>
          </w:p>
          <w:p w:rsidR="00024433" w:rsidRPr="00024433" w:rsidRDefault="00024433" w:rsidP="00024433">
            <w:pPr>
              <w:jc w:val="both"/>
              <w:rPr>
                <w:szCs w:val="20"/>
              </w:rPr>
            </w:pPr>
            <w:r w:rsidRPr="00024433">
              <w:rPr>
                <w:szCs w:val="20"/>
              </w:rPr>
              <w:t xml:space="preserve"> __________________ </w:t>
            </w:r>
          </w:p>
          <w:p w:rsidR="00024433" w:rsidRPr="00024433" w:rsidRDefault="00024433" w:rsidP="00024433">
            <w:pPr>
              <w:jc w:val="both"/>
              <w:rPr>
                <w:szCs w:val="20"/>
              </w:rPr>
            </w:pPr>
            <w:r w:rsidRPr="00024433">
              <w:rPr>
                <w:szCs w:val="20"/>
              </w:rPr>
              <w:t>"___" _______________ 2024 г.</w:t>
            </w:r>
          </w:p>
          <w:p w:rsidR="00024433" w:rsidRPr="00024433" w:rsidRDefault="00024433" w:rsidP="00024433">
            <w:pPr>
              <w:jc w:val="both"/>
              <w:rPr>
                <w:b/>
                <w:szCs w:val="20"/>
              </w:rPr>
            </w:pPr>
            <w:r w:rsidRPr="00024433">
              <w:rPr>
                <w:szCs w:val="20"/>
              </w:rPr>
              <w:t>М. П.</w:t>
            </w:r>
          </w:p>
        </w:tc>
        <w:tc>
          <w:tcPr>
            <w:tcW w:w="4572" w:type="dxa"/>
          </w:tcPr>
          <w:p w:rsidR="00024433" w:rsidRPr="00024433" w:rsidRDefault="00024433" w:rsidP="00024433">
            <w:pPr>
              <w:jc w:val="both"/>
              <w:rPr>
                <w:color w:val="000000"/>
                <w:szCs w:val="20"/>
              </w:rPr>
            </w:pPr>
            <w:r w:rsidRPr="00024433">
              <w:rPr>
                <w:color w:val="000000"/>
                <w:szCs w:val="20"/>
              </w:rPr>
              <w:t>ЗАКАЗЧИК</w:t>
            </w:r>
            <w:r w:rsidRPr="00024433">
              <w:rPr>
                <w:color w:val="000000"/>
                <w:szCs w:val="20"/>
              </w:rPr>
              <w:tab/>
            </w:r>
          </w:p>
          <w:p w:rsidR="00024433" w:rsidRPr="00024433" w:rsidRDefault="00024433" w:rsidP="00024433">
            <w:pPr>
              <w:jc w:val="both"/>
              <w:rPr>
                <w:szCs w:val="28"/>
              </w:rPr>
            </w:pPr>
          </w:p>
          <w:p w:rsidR="00024433" w:rsidRPr="00024433" w:rsidRDefault="00024433" w:rsidP="00024433">
            <w:pPr>
              <w:jc w:val="both"/>
              <w:rPr>
                <w:szCs w:val="28"/>
              </w:rPr>
            </w:pPr>
          </w:p>
          <w:p w:rsidR="00024433" w:rsidRPr="00024433" w:rsidRDefault="00024433" w:rsidP="00024433">
            <w:pPr>
              <w:jc w:val="both"/>
              <w:rPr>
                <w:szCs w:val="28"/>
              </w:rPr>
            </w:pPr>
          </w:p>
          <w:p w:rsidR="00024433" w:rsidRPr="00024433" w:rsidRDefault="00024433" w:rsidP="00024433">
            <w:pPr>
              <w:jc w:val="both"/>
              <w:rPr>
                <w:szCs w:val="28"/>
              </w:rPr>
            </w:pPr>
            <w:r w:rsidRPr="00024433">
              <w:rPr>
                <w:szCs w:val="20"/>
              </w:rPr>
              <w:t xml:space="preserve"> __________________</w:t>
            </w:r>
            <w:r w:rsidRPr="00024433">
              <w:t xml:space="preserve"> </w:t>
            </w:r>
          </w:p>
          <w:p w:rsidR="00024433" w:rsidRPr="00024433" w:rsidRDefault="00024433" w:rsidP="00024433">
            <w:pPr>
              <w:jc w:val="both"/>
              <w:rPr>
                <w:szCs w:val="20"/>
              </w:rPr>
            </w:pPr>
            <w:r w:rsidRPr="00024433">
              <w:rPr>
                <w:szCs w:val="20"/>
              </w:rPr>
              <w:t xml:space="preserve"> "___" _______________ 2024 г.</w:t>
            </w:r>
          </w:p>
          <w:p w:rsidR="00024433" w:rsidRPr="00024433" w:rsidRDefault="00024433" w:rsidP="00024433">
            <w:pPr>
              <w:ind w:left="40"/>
              <w:jc w:val="both"/>
              <w:rPr>
                <w:szCs w:val="20"/>
              </w:rPr>
            </w:pPr>
            <w:r w:rsidRPr="00024433">
              <w:rPr>
                <w:szCs w:val="20"/>
              </w:rPr>
              <w:t xml:space="preserve">  М. П.</w:t>
            </w:r>
          </w:p>
        </w:tc>
      </w:tr>
    </w:tbl>
    <w:p w:rsidR="00024433" w:rsidRPr="00024433" w:rsidRDefault="00024433" w:rsidP="00024433">
      <w:pPr>
        <w:jc w:val="center"/>
        <w:rPr>
          <w:b/>
        </w:rPr>
      </w:pPr>
    </w:p>
    <w:p w:rsidR="00024433" w:rsidRPr="00024433" w:rsidRDefault="00024433" w:rsidP="00024433">
      <w:pPr>
        <w:jc w:val="center"/>
        <w:rPr>
          <w:b/>
        </w:rPr>
      </w:pPr>
      <w:r w:rsidRPr="00024433">
        <w:rPr>
          <w:b/>
        </w:rPr>
        <w:t>ТЕХНИЧЕСКОЕ ЗАДАНИЕ</w:t>
      </w:r>
    </w:p>
    <w:p w:rsidR="00024433" w:rsidRPr="00024433" w:rsidRDefault="00024433" w:rsidP="00024433">
      <w:pPr>
        <w:jc w:val="center"/>
      </w:pPr>
      <w:r w:rsidRPr="00024433">
        <w:t>на выполнение научно-исследовательской работы (НИР)</w:t>
      </w:r>
    </w:p>
    <w:p w:rsidR="00024433" w:rsidRDefault="00024433" w:rsidP="00024433">
      <w:pPr>
        <w:jc w:val="both"/>
      </w:pPr>
    </w:p>
    <w:p w:rsidR="00024433" w:rsidRPr="00024433" w:rsidRDefault="00024433" w:rsidP="00024433">
      <w:pPr>
        <w:jc w:val="both"/>
        <w:rPr>
          <w:b/>
          <w:szCs w:val="20"/>
          <w:u w:val="single"/>
        </w:rPr>
      </w:pPr>
      <w:r w:rsidRPr="00024433">
        <w:t>Наименование темы:</w:t>
      </w:r>
    </w:p>
    <w:p w:rsidR="00024433" w:rsidRPr="00024433" w:rsidRDefault="00024433" w:rsidP="00024433">
      <w:pPr>
        <w:jc w:val="both"/>
        <w:rPr>
          <w:b/>
          <w:szCs w:val="20"/>
          <w:u w:val="single"/>
        </w:rPr>
      </w:pPr>
    </w:p>
    <w:p w:rsidR="00024433" w:rsidRPr="00024433" w:rsidRDefault="00024433" w:rsidP="00024433">
      <w:pPr>
        <w:jc w:val="both"/>
      </w:pPr>
      <w:r w:rsidRPr="00024433">
        <w:t xml:space="preserve">1. Заказчик: </w:t>
      </w:r>
    </w:p>
    <w:p w:rsidR="00024433" w:rsidRPr="00024433" w:rsidRDefault="00024433" w:rsidP="00024433">
      <w:pPr>
        <w:spacing w:line="276" w:lineRule="auto"/>
        <w:jc w:val="both"/>
        <w:rPr>
          <w:szCs w:val="20"/>
        </w:rPr>
      </w:pPr>
      <w:r w:rsidRPr="00024433">
        <w:t xml:space="preserve">2. Исполнитель: </w:t>
      </w:r>
      <w:r w:rsidRPr="00024433">
        <w:rPr>
          <w:szCs w:val="20"/>
        </w:rPr>
        <w:t xml:space="preserve">Федеральное государственное бюджетное учреждение науки Институт машиноведения имени Э.С. </w:t>
      </w:r>
      <w:proofErr w:type="spellStart"/>
      <w:r w:rsidRPr="00024433">
        <w:rPr>
          <w:szCs w:val="20"/>
        </w:rPr>
        <w:t>Горкунова</w:t>
      </w:r>
      <w:proofErr w:type="spellEnd"/>
      <w:r w:rsidRPr="00024433">
        <w:rPr>
          <w:szCs w:val="20"/>
        </w:rPr>
        <w:t xml:space="preserve"> Уральского отделения Российской академии наук (ИМАШ </w:t>
      </w:r>
      <w:proofErr w:type="spellStart"/>
      <w:r w:rsidRPr="00024433">
        <w:rPr>
          <w:szCs w:val="20"/>
        </w:rPr>
        <w:t>УрО</w:t>
      </w:r>
      <w:proofErr w:type="spellEnd"/>
      <w:r w:rsidRPr="00024433">
        <w:rPr>
          <w:szCs w:val="20"/>
        </w:rPr>
        <w:t xml:space="preserve"> РАН), Испытательный центр ИМАШ </w:t>
      </w:r>
      <w:proofErr w:type="spellStart"/>
      <w:r w:rsidRPr="00024433">
        <w:rPr>
          <w:szCs w:val="20"/>
        </w:rPr>
        <w:t>УрО</w:t>
      </w:r>
      <w:proofErr w:type="spellEnd"/>
      <w:r w:rsidRPr="00024433">
        <w:rPr>
          <w:szCs w:val="20"/>
        </w:rPr>
        <w:t xml:space="preserve"> РАН.</w:t>
      </w:r>
    </w:p>
    <w:p w:rsidR="00024433" w:rsidRPr="00024433" w:rsidRDefault="00024433" w:rsidP="0002443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24433">
        <w:rPr>
          <w:color w:val="000000"/>
        </w:rPr>
        <w:t xml:space="preserve">3. Цель оказания </w:t>
      </w:r>
      <w:r>
        <w:rPr>
          <w:color w:val="000000"/>
        </w:rPr>
        <w:t>НИР</w:t>
      </w:r>
      <w:r w:rsidRPr="00024433">
        <w:rPr>
          <w:color w:val="000000"/>
        </w:rPr>
        <w:t xml:space="preserve">: </w:t>
      </w:r>
    </w:p>
    <w:p w:rsidR="00024433" w:rsidRPr="00024433" w:rsidRDefault="00024433" w:rsidP="00024433">
      <w:pPr>
        <w:spacing w:line="276" w:lineRule="auto"/>
        <w:jc w:val="both"/>
        <w:rPr>
          <w:spacing w:val="-3"/>
        </w:rPr>
      </w:pPr>
      <w:r w:rsidRPr="00024433">
        <w:t xml:space="preserve">4. </w:t>
      </w:r>
      <w:r>
        <w:rPr>
          <w:spacing w:val="-3"/>
        </w:rPr>
        <w:t>Основное содержание</w:t>
      </w:r>
      <w:r w:rsidRPr="00024433">
        <w:rPr>
          <w:spacing w:val="-3"/>
        </w:rPr>
        <w:t xml:space="preserve"> </w:t>
      </w:r>
      <w:r>
        <w:rPr>
          <w:spacing w:val="-3"/>
        </w:rPr>
        <w:t>НИР</w:t>
      </w:r>
      <w:r w:rsidRPr="00024433">
        <w:rPr>
          <w:spacing w:val="-3"/>
        </w:rPr>
        <w:t xml:space="preserve">: </w:t>
      </w:r>
    </w:p>
    <w:p w:rsidR="00024433" w:rsidRPr="00024433" w:rsidRDefault="00024433" w:rsidP="00024433">
      <w:pPr>
        <w:spacing w:line="276" w:lineRule="auto"/>
        <w:jc w:val="both"/>
        <w:rPr>
          <w:szCs w:val="20"/>
        </w:rPr>
      </w:pPr>
      <w:r w:rsidRPr="00024433">
        <w:rPr>
          <w:szCs w:val="20"/>
        </w:rPr>
        <w:t xml:space="preserve">5. </w:t>
      </w:r>
      <w:r>
        <w:rPr>
          <w:szCs w:val="20"/>
        </w:rPr>
        <w:t>Основные требования к выполнению НИР</w:t>
      </w:r>
      <w:r w:rsidRPr="00024433">
        <w:rPr>
          <w:szCs w:val="20"/>
        </w:rPr>
        <w:t xml:space="preserve">: </w:t>
      </w:r>
    </w:p>
    <w:p w:rsidR="00024433" w:rsidRPr="00024433" w:rsidRDefault="00024433" w:rsidP="00024433">
      <w:pPr>
        <w:spacing w:line="276" w:lineRule="auto"/>
        <w:jc w:val="both"/>
      </w:pPr>
      <w:r w:rsidRPr="00024433">
        <w:t xml:space="preserve">6. Особые условия: </w:t>
      </w:r>
    </w:p>
    <w:p w:rsidR="00024433" w:rsidRPr="00024433" w:rsidRDefault="00024433" w:rsidP="00024433">
      <w:pPr>
        <w:spacing w:line="276" w:lineRule="auto"/>
        <w:jc w:val="both"/>
      </w:pPr>
      <w:r w:rsidRPr="00024433">
        <w:t xml:space="preserve">7. </w:t>
      </w:r>
      <w:r>
        <w:t>Оформление результатов НИР</w:t>
      </w:r>
      <w:r w:rsidRPr="00024433">
        <w:t xml:space="preserve">: </w:t>
      </w:r>
    </w:p>
    <w:p w:rsidR="00024433" w:rsidRPr="00024433" w:rsidRDefault="00024433" w:rsidP="00024433">
      <w:pPr>
        <w:spacing w:line="276" w:lineRule="auto"/>
        <w:jc w:val="both"/>
        <w:rPr>
          <w:szCs w:val="20"/>
        </w:rPr>
      </w:pPr>
      <w:r w:rsidRPr="00024433">
        <w:t xml:space="preserve">8.  Сроки </w:t>
      </w:r>
      <w:r>
        <w:t>выполнения НИР</w:t>
      </w:r>
      <w:r w:rsidRPr="00024433">
        <w:t xml:space="preserve">: </w:t>
      </w:r>
    </w:p>
    <w:p w:rsidR="00024433" w:rsidRPr="00024433" w:rsidRDefault="00024433" w:rsidP="00024433">
      <w:pPr>
        <w:jc w:val="both"/>
        <w:rPr>
          <w:b/>
          <w:sz w:val="16"/>
          <w:szCs w:val="16"/>
        </w:rPr>
      </w:pPr>
    </w:p>
    <w:p w:rsidR="00024433" w:rsidRPr="00024433" w:rsidRDefault="00024433" w:rsidP="00024433">
      <w:pPr>
        <w:jc w:val="both"/>
        <w:rPr>
          <w:b/>
          <w:sz w:val="16"/>
          <w:szCs w:val="16"/>
        </w:rPr>
      </w:pPr>
    </w:p>
    <w:p w:rsidR="00024433" w:rsidRPr="00024433" w:rsidRDefault="00024433" w:rsidP="00024433">
      <w:pPr>
        <w:jc w:val="both"/>
        <w:rPr>
          <w:b/>
          <w:sz w:val="16"/>
          <w:szCs w:val="16"/>
        </w:rPr>
      </w:pPr>
    </w:p>
    <w:p w:rsidR="00024433" w:rsidRPr="00024433" w:rsidRDefault="00024433" w:rsidP="00024433">
      <w:pPr>
        <w:jc w:val="both"/>
        <w:rPr>
          <w:b/>
          <w:sz w:val="16"/>
          <w:szCs w:val="1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024433" w:rsidRPr="00024433" w:rsidTr="00A44A08">
        <w:tc>
          <w:tcPr>
            <w:tcW w:w="5220" w:type="dxa"/>
          </w:tcPr>
          <w:p w:rsidR="00024433" w:rsidRPr="00024433" w:rsidRDefault="00024433" w:rsidP="00024433">
            <w:pPr>
              <w:jc w:val="both"/>
            </w:pPr>
            <w:r w:rsidRPr="00024433">
              <w:t>От Исполнителя:</w:t>
            </w:r>
          </w:p>
        </w:tc>
        <w:tc>
          <w:tcPr>
            <w:tcW w:w="4320" w:type="dxa"/>
          </w:tcPr>
          <w:p w:rsidR="00024433" w:rsidRPr="00024433" w:rsidRDefault="00024433" w:rsidP="00024433">
            <w:pPr>
              <w:jc w:val="both"/>
              <w:rPr>
                <w:color w:val="000000"/>
              </w:rPr>
            </w:pPr>
            <w:r w:rsidRPr="00024433">
              <w:rPr>
                <w:color w:val="000000"/>
              </w:rPr>
              <w:t>От Заказчика:</w:t>
            </w:r>
          </w:p>
        </w:tc>
      </w:tr>
      <w:tr w:rsidR="00024433" w:rsidRPr="00024433" w:rsidTr="00A44A08">
        <w:trPr>
          <w:trHeight w:val="1261"/>
        </w:trPr>
        <w:tc>
          <w:tcPr>
            <w:tcW w:w="5220" w:type="dxa"/>
          </w:tcPr>
          <w:p w:rsidR="00024433" w:rsidRPr="00024433" w:rsidRDefault="00024433" w:rsidP="00024433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024433">
              <w:rPr>
                <w:color w:val="000000"/>
              </w:rPr>
              <w:t>Руководитель работы</w:t>
            </w:r>
          </w:p>
          <w:p w:rsidR="00024433" w:rsidRPr="00024433" w:rsidRDefault="00024433" w:rsidP="00024433">
            <w:pPr>
              <w:jc w:val="both"/>
              <w:rPr>
                <w:szCs w:val="20"/>
              </w:rPr>
            </w:pPr>
          </w:p>
          <w:p w:rsidR="00024433" w:rsidRPr="00024433" w:rsidRDefault="00024433" w:rsidP="00024433">
            <w:pPr>
              <w:jc w:val="both"/>
              <w:rPr>
                <w:szCs w:val="20"/>
              </w:rPr>
            </w:pPr>
          </w:p>
          <w:p w:rsidR="00024433" w:rsidRPr="00024433" w:rsidRDefault="00024433" w:rsidP="00024433">
            <w:pPr>
              <w:jc w:val="both"/>
            </w:pPr>
            <w:r w:rsidRPr="00024433">
              <w:rPr>
                <w:szCs w:val="20"/>
              </w:rPr>
              <w:t xml:space="preserve">___________________ </w:t>
            </w:r>
          </w:p>
        </w:tc>
        <w:tc>
          <w:tcPr>
            <w:tcW w:w="4320" w:type="dxa"/>
          </w:tcPr>
          <w:p w:rsidR="00024433" w:rsidRPr="00024433" w:rsidRDefault="00024433" w:rsidP="00024433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024433">
              <w:rPr>
                <w:color w:val="000000"/>
              </w:rPr>
              <w:t>Руководитель работы</w:t>
            </w:r>
          </w:p>
          <w:p w:rsidR="00024433" w:rsidRPr="00024433" w:rsidRDefault="00024433" w:rsidP="00024433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</w:p>
          <w:p w:rsidR="00024433" w:rsidRPr="00024433" w:rsidRDefault="00024433" w:rsidP="00024433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</w:p>
          <w:p w:rsidR="00024433" w:rsidRPr="00024433" w:rsidRDefault="00024433" w:rsidP="00024433">
            <w:pPr>
              <w:rPr>
                <w:color w:val="000000"/>
              </w:rPr>
            </w:pPr>
            <w:r w:rsidRPr="00024433">
              <w:rPr>
                <w:color w:val="000000"/>
              </w:rPr>
              <w:t xml:space="preserve">_________________ </w:t>
            </w:r>
          </w:p>
          <w:p w:rsidR="00024433" w:rsidRPr="00024433" w:rsidRDefault="00024433" w:rsidP="00024433">
            <w:pPr>
              <w:rPr>
                <w:color w:val="000000"/>
                <w:spacing w:val="8"/>
              </w:rPr>
            </w:pPr>
          </w:p>
        </w:tc>
      </w:tr>
    </w:tbl>
    <w:p w:rsidR="00024433" w:rsidRPr="00024433" w:rsidRDefault="00024433" w:rsidP="00024433">
      <w:pPr>
        <w:jc w:val="both"/>
        <w:rPr>
          <w:szCs w:val="20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jc w:val="center"/>
        <w:rPr>
          <w:szCs w:val="20"/>
        </w:rPr>
      </w:pPr>
      <w:r w:rsidRPr="00024433">
        <w:rPr>
          <w:szCs w:val="20"/>
        </w:rPr>
        <w:lastRenderedPageBreak/>
        <w:t xml:space="preserve">                                                                                                                            Приложение № 2</w:t>
      </w:r>
    </w:p>
    <w:p w:rsidR="00024433" w:rsidRPr="00024433" w:rsidRDefault="00024433" w:rsidP="00024433">
      <w:pPr>
        <w:jc w:val="center"/>
        <w:rPr>
          <w:szCs w:val="20"/>
          <w:u w:val="single"/>
        </w:rPr>
      </w:pPr>
      <w:r w:rsidRPr="00024433">
        <w:rPr>
          <w:szCs w:val="20"/>
        </w:rPr>
        <w:t xml:space="preserve">                                                                                                             к договору № _________</w:t>
      </w:r>
    </w:p>
    <w:p w:rsidR="00024433" w:rsidRPr="00024433" w:rsidRDefault="00024433" w:rsidP="00024433">
      <w:pPr>
        <w:shd w:val="clear" w:color="auto" w:fill="FFFFFF"/>
        <w:autoSpaceDE w:val="0"/>
        <w:autoSpaceDN w:val="0"/>
        <w:adjustRightInd w:val="0"/>
        <w:spacing w:line="278" w:lineRule="exact"/>
        <w:ind w:left="5664"/>
        <w:jc w:val="both"/>
        <w:rPr>
          <w:szCs w:val="20"/>
        </w:rPr>
      </w:pPr>
      <w:r w:rsidRPr="00024433">
        <w:rPr>
          <w:szCs w:val="20"/>
        </w:rPr>
        <w:t xml:space="preserve">              от "___</w:t>
      </w:r>
      <w:r w:rsidRPr="00024433">
        <w:rPr>
          <w:szCs w:val="20"/>
          <w:u w:val="single"/>
        </w:rPr>
        <w:t xml:space="preserve"> </w:t>
      </w:r>
      <w:r w:rsidRPr="00024433">
        <w:rPr>
          <w:szCs w:val="20"/>
        </w:rPr>
        <w:t>" __________202_ г.</w:t>
      </w:r>
    </w:p>
    <w:p w:rsidR="00024433" w:rsidRPr="00024433" w:rsidRDefault="00024433" w:rsidP="000244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433" w:rsidRPr="00024433" w:rsidRDefault="00024433" w:rsidP="00024433">
      <w:pPr>
        <w:spacing w:after="160" w:line="259" w:lineRule="auto"/>
        <w:rPr>
          <w:rFonts w:eastAsiaTheme="minorHAnsi"/>
          <w:lang w:eastAsia="en-US"/>
        </w:rPr>
      </w:pPr>
    </w:p>
    <w:p w:rsidR="00024433" w:rsidRPr="00024433" w:rsidRDefault="00024433" w:rsidP="00024433">
      <w:pPr>
        <w:jc w:val="center"/>
        <w:rPr>
          <w:rFonts w:eastAsiaTheme="minorHAnsi"/>
          <w:lang w:eastAsia="en-US"/>
        </w:rPr>
      </w:pPr>
      <w:r w:rsidRPr="00024433">
        <w:rPr>
          <w:rFonts w:eastAsiaTheme="minorHAnsi"/>
          <w:lang w:eastAsia="en-US"/>
        </w:rPr>
        <w:t>КАЛЕНДАРНЫЙ ПЛАН</w:t>
      </w:r>
    </w:p>
    <w:p w:rsidR="00024433" w:rsidRDefault="00024433" w:rsidP="00024433">
      <w:pPr>
        <w:jc w:val="center"/>
        <w:rPr>
          <w:rFonts w:eastAsiaTheme="minorHAnsi"/>
          <w:lang w:eastAsia="en-US"/>
        </w:rPr>
      </w:pPr>
      <w:r w:rsidRPr="00024433">
        <w:rPr>
          <w:rFonts w:eastAsiaTheme="minorHAnsi"/>
          <w:lang w:eastAsia="en-US"/>
        </w:rPr>
        <w:t>на выполнение научно-исследовательской работы (НИР)</w:t>
      </w:r>
    </w:p>
    <w:p w:rsidR="00024433" w:rsidRPr="00024433" w:rsidRDefault="00024433" w:rsidP="00024433">
      <w:pPr>
        <w:jc w:val="center"/>
        <w:rPr>
          <w:rFonts w:eastAsiaTheme="minorHAnsi"/>
          <w:lang w:eastAsia="en-US"/>
        </w:rPr>
      </w:pPr>
    </w:p>
    <w:p w:rsidR="00024433" w:rsidRDefault="00024433" w:rsidP="00024433">
      <w:pPr>
        <w:jc w:val="both"/>
      </w:pPr>
      <w:r w:rsidRPr="00024433">
        <w:t>Наименование темы:</w:t>
      </w:r>
    </w:p>
    <w:p w:rsidR="00024433" w:rsidRDefault="00024433" w:rsidP="00024433">
      <w:pPr>
        <w:jc w:val="both"/>
      </w:pPr>
    </w:p>
    <w:p w:rsidR="00024433" w:rsidRPr="00024433" w:rsidRDefault="00024433" w:rsidP="00024433">
      <w:pPr>
        <w:jc w:val="both"/>
        <w:rPr>
          <w:b/>
          <w:szCs w:val="20"/>
          <w:u w:val="single"/>
        </w:rPr>
      </w:pPr>
    </w:p>
    <w:p w:rsidR="00024433" w:rsidRPr="00024433" w:rsidRDefault="00024433" w:rsidP="00024433">
      <w:pPr>
        <w:jc w:val="center"/>
        <w:rPr>
          <w:rFonts w:eastAsiaTheme="minorHAnsi"/>
          <w:lang w:eastAsia="en-US"/>
        </w:rPr>
      </w:pPr>
    </w:p>
    <w:tbl>
      <w:tblPr>
        <w:tblStyle w:val="a9"/>
        <w:tblW w:w="9382" w:type="dxa"/>
        <w:tblLook w:val="04A0" w:firstRow="1" w:lastRow="0" w:firstColumn="1" w:lastColumn="0" w:noHBand="0" w:noVBand="1"/>
      </w:tblPr>
      <w:tblGrid>
        <w:gridCol w:w="893"/>
        <w:gridCol w:w="3922"/>
        <w:gridCol w:w="1418"/>
        <w:gridCol w:w="1701"/>
        <w:gridCol w:w="1448"/>
      </w:tblGrid>
      <w:tr w:rsidR="00024433" w:rsidRPr="00024433" w:rsidTr="00A44A08">
        <w:trPr>
          <w:trHeight w:val="1563"/>
        </w:trPr>
        <w:tc>
          <w:tcPr>
            <w:tcW w:w="893" w:type="dxa"/>
            <w:vAlign w:val="center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№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этапов</w:t>
            </w:r>
          </w:p>
        </w:tc>
        <w:tc>
          <w:tcPr>
            <w:tcW w:w="3922" w:type="dxa"/>
            <w:vAlign w:val="center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 xml:space="preserve">Наименование работ по 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 xml:space="preserve">договору и основных этапов его 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выполнения</w:t>
            </w:r>
          </w:p>
        </w:tc>
        <w:tc>
          <w:tcPr>
            <w:tcW w:w="1418" w:type="dxa"/>
            <w:vAlign w:val="center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 xml:space="preserve">Расчетная 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цена этапа,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vAlign w:val="center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Срок выполнения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работ, начало, окончание</w:t>
            </w:r>
          </w:p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 xml:space="preserve">(месяц, год) </w:t>
            </w:r>
          </w:p>
        </w:tc>
        <w:tc>
          <w:tcPr>
            <w:tcW w:w="1448" w:type="dxa"/>
            <w:vAlign w:val="center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lang w:eastAsia="en-US"/>
              </w:rPr>
            </w:pPr>
            <w:r w:rsidRPr="00024433">
              <w:rPr>
                <w:rFonts w:eastAsiaTheme="minorHAnsi"/>
                <w:lang w:eastAsia="en-US"/>
              </w:rPr>
              <w:t>Форма отчетности</w:t>
            </w:r>
          </w:p>
        </w:tc>
      </w:tr>
      <w:tr w:rsidR="00024433" w:rsidRPr="00024433" w:rsidTr="00A44A08">
        <w:tc>
          <w:tcPr>
            <w:tcW w:w="893" w:type="dxa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443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2" w:type="dxa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443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443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4433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8" w:type="dxa"/>
          </w:tcPr>
          <w:p w:rsidR="00024433" w:rsidRPr="00024433" w:rsidRDefault="00024433" w:rsidP="000244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443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024433" w:rsidRPr="00024433" w:rsidTr="00A44A08">
        <w:trPr>
          <w:trHeight w:val="3290"/>
        </w:trPr>
        <w:tc>
          <w:tcPr>
            <w:tcW w:w="893" w:type="dxa"/>
          </w:tcPr>
          <w:p w:rsidR="00024433" w:rsidRPr="00024433" w:rsidRDefault="00024433" w:rsidP="000244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22" w:type="dxa"/>
          </w:tcPr>
          <w:p w:rsidR="00024433" w:rsidRPr="00024433" w:rsidRDefault="00024433" w:rsidP="000244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24433" w:rsidRPr="00024433" w:rsidRDefault="00024433" w:rsidP="000244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024433" w:rsidRPr="00024433" w:rsidRDefault="00024433" w:rsidP="0002443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48" w:type="dxa"/>
          </w:tcPr>
          <w:p w:rsidR="00024433" w:rsidRPr="00024433" w:rsidRDefault="00024433" w:rsidP="00024433">
            <w:pPr>
              <w:rPr>
                <w:rFonts w:eastAsiaTheme="minorHAnsi"/>
                <w:lang w:eastAsia="en-US"/>
              </w:rPr>
            </w:pPr>
          </w:p>
        </w:tc>
      </w:tr>
    </w:tbl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tbl>
      <w:tblPr>
        <w:tblW w:w="9642" w:type="dxa"/>
        <w:tblInd w:w="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63"/>
        <w:gridCol w:w="4479"/>
      </w:tblGrid>
      <w:tr w:rsidR="00024433" w:rsidRPr="00024433" w:rsidTr="00A44A08">
        <w:tc>
          <w:tcPr>
            <w:tcW w:w="5163" w:type="dxa"/>
          </w:tcPr>
          <w:p w:rsidR="00024433" w:rsidRPr="00024433" w:rsidRDefault="00024433" w:rsidP="00024433">
            <w:pPr>
              <w:rPr>
                <w:sz w:val="16"/>
                <w:szCs w:val="16"/>
              </w:rPr>
            </w:pPr>
          </w:p>
          <w:p w:rsidR="00024433" w:rsidRPr="00024433" w:rsidRDefault="00024433" w:rsidP="00024433">
            <w:pPr>
              <w:rPr>
                <w:szCs w:val="20"/>
              </w:rPr>
            </w:pPr>
            <w:r w:rsidRPr="00024433">
              <w:rPr>
                <w:szCs w:val="20"/>
              </w:rPr>
              <w:t>ИСПОЛНИТЕЛЬ</w:t>
            </w:r>
          </w:p>
        </w:tc>
        <w:tc>
          <w:tcPr>
            <w:tcW w:w="4479" w:type="dxa"/>
          </w:tcPr>
          <w:p w:rsidR="00024433" w:rsidRPr="00024433" w:rsidRDefault="00024433" w:rsidP="00024433">
            <w:pPr>
              <w:rPr>
                <w:szCs w:val="20"/>
              </w:rPr>
            </w:pPr>
          </w:p>
          <w:p w:rsidR="00024433" w:rsidRPr="00024433" w:rsidRDefault="00024433" w:rsidP="00024433">
            <w:pPr>
              <w:rPr>
                <w:szCs w:val="20"/>
              </w:rPr>
            </w:pPr>
            <w:r w:rsidRPr="00024433">
              <w:rPr>
                <w:szCs w:val="20"/>
              </w:rPr>
              <w:t>ЗАКАЗЧИК</w:t>
            </w:r>
          </w:p>
        </w:tc>
      </w:tr>
      <w:tr w:rsidR="00024433" w:rsidRPr="00024433" w:rsidTr="00A44A08">
        <w:tc>
          <w:tcPr>
            <w:tcW w:w="5163" w:type="dxa"/>
          </w:tcPr>
          <w:p w:rsidR="00024433" w:rsidRPr="00024433" w:rsidRDefault="00024433" w:rsidP="00024433">
            <w:pPr>
              <w:rPr>
                <w:b/>
                <w:sz w:val="10"/>
                <w:szCs w:val="10"/>
              </w:rPr>
            </w:pPr>
          </w:p>
          <w:p w:rsidR="00024433" w:rsidRPr="00024433" w:rsidRDefault="00024433" w:rsidP="00024433">
            <w:pPr>
              <w:rPr>
                <w:snapToGrid w:val="0"/>
              </w:rPr>
            </w:pPr>
            <w:r w:rsidRPr="00024433">
              <w:rPr>
                <w:snapToGrid w:val="0"/>
              </w:rPr>
              <w:t xml:space="preserve">Директор ИМАШ </w:t>
            </w:r>
            <w:proofErr w:type="spellStart"/>
            <w:r w:rsidRPr="00024433">
              <w:rPr>
                <w:snapToGrid w:val="0"/>
              </w:rPr>
              <w:t>УрО</w:t>
            </w:r>
            <w:proofErr w:type="spellEnd"/>
            <w:r w:rsidRPr="00024433">
              <w:rPr>
                <w:snapToGrid w:val="0"/>
              </w:rPr>
              <w:t xml:space="preserve"> РАН</w:t>
            </w:r>
          </w:p>
          <w:p w:rsidR="00024433" w:rsidRPr="00024433" w:rsidRDefault="00024433" w:rsidP="0002443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479" w:type="dxa"/>
          </w:tcPr>
          <w:p w:rsidR="00024433" w:rsidRPr="00024433" w:rsidRDefault="00024433" w:rsidP="00024433">
            <w:pPr>
              <w:rPr>
                <w:b/>
                <w:sz w:val="10"/>
                <w:szCs w:val="10"/>
              </w:rPr>
            </w:pPr>
          </w:p>
          <w:p w:rsidR="00024433" w:rsidRPr="00024433" w:rsidRDefault="00024433" w:rsidP="00024433"/>
        </w:tc>
      </w:tr>
      <w:tr w:rsidR="00024433" w:rsidRPr="00024433" w:rsidTr="00A44A08">
        <w:trPr>
          <w:trHeight w:val="751"/>
        </w:trPr>
        <w:tc>
          <w:tcPr>
            <w:tcW w:w="5163" w:type="dxa"/>
          </w:tcPr>
          <w:p w:rsidR="00024433" w:rsidRPr="00024433" w:rsidRDefault="00024433" w:rsidP="00024433"/>
          <w:p w:rsidR="00024433" w:rsidRPr="00024433" w:rsidRDefault="00024433" w:rsidP="00024433">
            <w:r w:rsidRPr="00024433">
              <w:t xml:space="preserve">________________ </w:t>
            </w:r>
          </w:p>
        </w:tc>
        <w:tc>
          <w:tcPr>
            <w:tcW w:w="4479" w:type="dxa"/>
          </w:tcPr>
          <w:p w:rsidR="00024433" w:rsidRPr="00024433" w:rsidRDefault="00024433" w:rsidP="00024433"/>
          <w:p w:rsidR="00024433" w:rsidRPr="00024433" w:rsidRDefault="00024433" w:rsidP="00024433">
            <w:r w:rsidRPr="00024433">
              <w:t xml:space="preserve">__________________ </w:t>
            </w:r>
          </w:p>
        </w:tc>
      </w:tr>
    </w:tbl>
    <w:p w:rsidR="00024433" w:rsidRPr="00024433" w:rsidRDefault="00024433" w:rsidP="00024433">
      <w:pPr>
        <w:rPr>
          <w:rFonts w:eastAsiaTheme="minorHAnsi"/>
          <w:sz w:val="28"/>
          <w:szCs w:val="28"/>
          <w:lang w:eastAsia="en-US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</w:p>
    <w:p w:rsidR="00024433" w:rsidRDefault="00024433" w:rsidP="007C3472">
      <w:pPr>
        <w:spacing w:line="259" w:lineRule="auto"/>
        <w:ind w:left="592" w:right="620"/>
        <w:jc w:val="center"/>
        <w:rPr>
          <w:sz w:val="28"/>
          <w:szCs w:val="28"/>
        </w:rPr>
      </w:pPr>
      <w:bookmarkStart w:id="0" w:name="_GoBack"/>
      <w:bookmarkEnd w:id="0"/>
    </w:p>
    <w:sectPr w:rsidR="0002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0E35"/>
    <w:multiLevelType w:val="hybridMultilevel"/>
    <w:tmpl w:val="C4E29646"/>
    <w:lvl w:ilvl="0" w:tplc="9F2A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FA2156">
      <w:numFmt w:val="none"/>
      <w:lvlText w:val=""/>
      <w:lvlJc w:val="left"/>
      <w:pPr>
        <w:tabs>
          <w:tab w:val="num" w:pos="360"/>
        </w:tabs>
      </w:pPr>
    </w:lvl>
    <w:lvl w:ilvl="2" w:tplc="2C38AD84">
      <w:numFmt w:val="none"/>
      <w:lvlText w:val=""/>
      <w:lvlJc w:val="left"/>
      <w:pPr>
        <w:tabs>
          <w:tab w:val="num" w:pos="360"/>
        </w:tabs>
      </w:pPr>
    </w:lvl>
    <w:lvl w:ilvl="3" w:tplc="28243A2A">
      <w:numFmt w:val="none"/>
      <w:lvlText w:val=""/>
      <w:lvlJc w:val="left"/>
      <w:pPr>
        <w:tabs>
          <w:tab w:val="num" w:pos="360"/>
        </w:tabs>
      </w:pPr>
    </w:lvl>
    <w:lvl w:ilvl="4" w:tplc="B8FAD2A8">
      <w:numFmt w:val="none"/>
      <w:lvlText w:val=""/>
      <w:lvlJc w:val="left"/>
      <w:pPr>
        <w:tabs>
          <w:tab w:val="num" w:pos="360"/>
        </w:tabs>
      </w:pPr>
    </w:lvl>
    <w:lvl w:ilvl="5" w:tplc="1C1EFAE8">
      <w:numFmt w:val="none"/>
      <w:lvlText w:val=""/>
      <w:lvlJc w:val="left"/>
      <w:pPr>
        <w:tabs>
          <w:tab w:val="num" w:pos="360"/>
        </w:tabs>
      </w:pPr>
    </w:lvl>
    <w:lvl w:ilvl="6" w:tplc="42901EDA">
      <w:numFmt w:val="none"/>
      <w:lvlText w:val=""/>
      <w:lvlJc w:val="left"/>
      <w:pPr>
        <w:tabs>
          <w:tab w:val="num" w:pos="360"/>
        </w:tabs>
      </w:pPr>
    </w:lvl>
    <w:lvl w:ilvl="7" w:tplc="D67274EE">
      <w:numFmt w:val="none"/>
      <w:lvlText w:val=""/>
      <w:lvlJc w:val="left"/>
      <w:pPr>
        <w:tabs>
          <w:tab w:val="num" w:pos="360"/>
        </w:tabs>
      </w:pPr>
    </w:lvl>
    <w:lvl w:ilvl="8" w:tplc="6D6641F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B5A3601"/>
    <w:multiLevelType w:val="multilevel"/>
    <w:tmpl w:val="8520A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72"/>
    <w:rsid w:val="00024433"/>
    <w:rsid w:val="007C3472"/>
    <w:rsid w:val="007C6F05"/>
    <w:rsid w:val="00E53EB5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F1D5A-9F84-4633-9FD3-A7D1178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472"/>
    <w:pPr>
      <w:keepNext/>
      <w:jc w:val="center"/>
      <w:outlineLvl w:val="1"/>
    </w:pPr>
    <w:rPr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472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header"/>
    <w:basedOn w:val="a"/>
    <w:link w:val="a4"/>
    <w:rsid w:val="007C347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C34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C3472"/>
    <w:pPr>
      <w:spacing w:after="120"/>
    </w:pPr>
  </w:style>
  <w:style w:type="character" w:customStyle="1" w:styleId="a6">
    <w:name w:val="Основной текст Знак"/>
    <w:basedOn w:val="a0"/>
    <w:link w:val="a5"/>
    <w:rsid w:val="007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7C3472"/>
    <w:pPr>
      <w:spacing w:before="100" w:beforeAutospacing="1" w:after="100" w:afterAutospacing="1" w:line="300" w:lineRule="atLeast"/>
    </w:pPr>
  </w:style>
  <w:style w:type="paragraph" w:customStyle="1" w:styleId="21">
    <w:name w:val="Основной текст 21"/>
    <w:basedOn w:val="a"/>
    <w:rsid w:val="007C3472"/>
    <w:rPr>
      <w:b/>
      <w:szCs w:val="20"/>
    </w:rPr>
  </w:style>
  <w:style w:type="paragraph" w:customStyle="1" w:styleId="a7">
    <w:name w:val="Нормальный"/>
    <w:rsid w:val="007C34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Strong"/>
    <w:qFormat/>
    <w:rsid w:val="007C3472"/>
    <w:rPr>
      <w:b/>
      <w:bCs/>
    </w:rPr>
  </w:style>
  <w:style w:type="table" w:styleId="a9">
    <w:name w:val="Table Grid"/>
    <w:basedOn w:val="a1"/>
    <w:uiPriority w:val="39"/>
    <w:rsid w:val="0002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2023-02-10T11:03:00Z</dcterms:created>
  <dcterms:modified xsi:type="dcterms:W3CDTF">2024-11-01T10:53:00Z</dcterms:modified>
</cp:coreProperties>
</file>